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02" w:rsidRDefault="00556093">
      <w:pPr>
        <w:pStyle w:val="Heading1"/>
        <w:spacing w:before="129"/>
        <w:ind w:left="47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72.5pt;margin-top:50.15pt;width:31.95pt;height:93.65pt;z-index:-6184;mso-position-horizontal-relative:page" filled="f" stroked="f">
            <v:textbox inset="0,0,0,0">
              <w:txbxContent>
                <w:p w:rsidR="00A21702" w:rsidRDefault="00556093">
                  <w:pPr>
                    <w:spacing w:before="47"/>
                    <w:rPr>
                      <w:rFonts w:ascii="Century Gothic"/>
                      <w:b/>
                      <w:sz w:val="139"/>
                    </w:rPr>
                  </w:pPr>
                  <w:r>
                    <w:rPr>
                      <w:rFonts w:ascii="Century Gothic"/>
                      <w:b/>
                      <w:color w:val="332F34"/>
                      <w:w w:val="109"/>
                      <w:sz w:val="139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043" type="#_x0000_t202" style="position:absolute;left:0;text-align:left;margin-left:83.05pt;margin-top:100.6pt;width:10.6pt;height:40.45pt;z-index:-6160;mso-position-horizontal-relative:page" filled="f" stroked="f">
            <v:textbox inset="0,0,0,0">
              <w:txbxContent>
                <w:p w:rsidR="00A21702" w:rsidRDefault="00556093">
                  <w:pPr>
                    <w:spacing w:line="808" w:lineRule="exact"/>
                    <w:rPr>
                      <w:rFonts w:ascii="Arial Black" w:hAnsi="Arial Black"/>
                      <w:sz w:val="60"/>
                    </w:rPr>
                  </w:pPr>
                  <w:r>
                    <w:rPr>
                      <w:rFonts w:ascii="Arial Black" w:hAnsi="Arial Black"/>
                      <w:color w:val="302F33"/>
                      <w:w w:val="50"/>
                      <w:sz w:val="60"/>
                    </w:rPr>
                    <w:t>-­</w:t>
                  </w:r>
                </w:p>
              </w:txbxContent>
            </v:textbox>
            <w10:wrap anchorx="page"/>
          </v:shape>
        </w:pict>
      </w:r>
      <w:r>
        <w:rPr>
          <w:color w:val="57535C"/>
          <w:w w:val="106"/>
        </w:rPr>
        <w:t>"</w:t>
      </w:r>
    </w:p>
    <w:p w:rsidR="00A21702" w:rsidRDefault="00556093">
      <w:pPr>
        <w:spacing w:before="900" w:line="148" w:lineRule="auto"/>
        <w:ind w:left="242" w:right="724"/>
        <w:jc w:val="center"/>
        <w:rPr>
          <w:rFonts w:ascii="Palatino Linotype"/>
          <w:b/>
          <w:sz w:val="19"/>
        </w:rPr>
      </w:pPr>
      <w:r>
        <w:rPr>
          <w:rFonts w:ascii="Palatino Linotype"/>
          <w:b/>
          <w:color w:val="302F33"/>
          <w:w w:val="90"/>
          <w:sz w:val="19"/>
        </w:rPr>
        <w:t xml:space="preserve">GWINNETT </w:t>
      </w:r>
      <w:r>
        <w:rPr>
          <w:rFonts w:ascii="Palatino Linotype"/>
          <w:b/>
          <w:color w:val="333134"/>
          <w:w w:val="95"/>
          <w:sz w:val="19"/>
        </w:rPr>
        <w:t xml:space="preserve">COUNTY </w:t>
      </w:r>
      <w:r>
        <w:rPr>
          <w:rFonts w:ascii="Palatino Linotype"/>
          <w:b/>
          <w:color w:val="333134"/>
          <w:sz w:val="19"/>
        </w:rPr>
        <w:t xml:space="preserve">PUBLIC </w:t>
      </w:r>
      <w:r>
        <w:rPr>
          <w:rFonts w:ascii="Palatino Linotype"/>
          <w:b/>
          <w:color w:val="333134"/>
          <w:w w:val="90"/>
          <w:sz w:val="19"/>
        </w:rPr>
        <w:t>SCHOOLS</w:t>
      </w:r>
    </w:p>
    <w:p w:rsidR="00A21702" w:rsidRDefault="00A21702">
      <w:pPr>
        <w:pStyle w:val="BodyText"/>
        <w:rPr>
          <w:rFonts w:ascii="Palatino Linotype"/>
          <w:b/>
          <w:sz w:val="18"/>
        </w:rPr>
      </w:pPr>
    </w:p>
    <w:p w:rsidR="00A21702" w:rsidRDefault="00A21702">
      <w:pPr>
        <w:pStyle w:val="BodyText"/>
        <w:rPr>
          <w:rFonts w:ascii="Palatino Linotype"/>
          <w:b/>
          <w:sz w:val="18"/>
        </w:rPr>
      </w:pPr>
    </w:p>
    <w:p w:rsidR="00A21702" w:rsidRDefault="00A21702">
      <w:pPr>
        <w:pStyle w:val="BodyText"/>
        <w:spacing w:before="6"/>
        <w:rPr>
          <w:rFonts w:ascii="Palatino Linotype"/>
          <w:b/>
          <w:sz w:val="16"/>
        </w:rPr>
      </w:pPr>
    </w:p>
    <w:p w:rsidR="00A21702" w:rsidRDefault="00556093">
      <w:pPr>
        <w:spacing w:line="230" w:lineRule="auto"/>
        <w:ind w:left="146" w:firstLine="14"/>
        <w:rPr>
          <w:rFonts w:ascii="Palatino Linotype"/>
          <w:b/>
          <w:sz w:val="16"/>
        </w:rPr>
      </w:pPr>
      <w:r>
        <w:rPr>
          <w:rFonts w:ascii="Palatino Linotype"/>
          <w:b/>
          <w:color w:val="373738"/>
          <w:sz w:val="16"/>
        </w:rPr>
        <w:t xml:space="preserve">GWINNETT COUNTY </w:t>
      </w:r>
      <w:proofErr w:type="gramStart"/>
      <w:r>
        <w:rPr>
          <w:rFonts w:ascii="Palatino Linotype"/>
          <w:b/>
          <w:color w:val="373738"/>
          <w:w w:val="90"/>
          <w:sz w:val="16"/>
        </w:rPr>
        <w:t>BOARD  OF</w:t>
      </w:r>
      <w:proofErr w:type="gramEnd"/>
      <w:r>
        <w:rPr>
          <w:rFonts w:ascii="Palatino Linotype"/>
          <w:b/>
          <w:color w:val="373738"/>
          <w:spacing w:val="-16"/>
          <w:w w:val="90"/>
          <w:sz w:val="16"/>
        </w:rPr>
        <w:t xml:space="preserve"> </w:t>
      </w:r>
      <w:r>
        <w:rPr>
          <w:rFonts w:ascii="Palatino Linotype"/>
          <w:b/>
          <w:color w:val="373738"/>
          <w:w w:val="90"/>
          <w:sz w:val="16"/>
        </w:rPr>
        <w:t>EDUCATION</w:t>
      </w:r>
    </w:p>
    <w:p w:rsidR="00A21702" w:rsidRDefault="00556093">
      <w:pPr>
        <w:spacing w:before="67" w:line="229" w:lineRule="exact"/>
        <w:ind w:left="151"/>
        <w:rPr>
          <w:rFonts w:ascii="Palatino Linotype"/>
          <w:b/>
          <w:i/>
          <w:sz w:val="19"/>
        </w:rPr>
      </w:pPr>
      <w:r>
        <w:rPr>
          <w:rFonts w:ascii="Palatino Linotype"/>
          <w:b/>
          <w:i/>
          <w:color w:val="29292B"/>
          <w:w w:val="95"/>
          <w:sz w:val="19"/>
        </w:rPr>
        <w:t>Dr.</w:t>
      </w:r>
      <w:r>
        <w:rPr>
          <w:rFonts w:ascii="Palatino Linotype"/>
          <w:b/>
          <w:i/>
          <w:color w:val="29292B"/>
          <w:spacing w:val="-23"/>
          <w:w w:val="95"/>
          <w:sz w:val="19"/>
        </w:rPr>
        <w:t xml:space="preserve"> </w:t>
      </w:r>
      <w:r>
        <w:rPr>
          <w:rFonts w:ascii="Palatino Linotype"/>
          <w:b/>
          <w:i/>
          <w:color w:val="29292B"/>
          <w:w w:val="95"/>
          <w:sz w:val="19"/>
        </w:rPr>
        <w:t>Ma1y</w:t>
      </w:r>
      <w:r>
        <w:rPr>
          <w:rFonts w:ascii="Palatino Linotype"/>
          <w:b/>
          <w:i/>
          <w:color w:val="29292B"/>
          <w:spacing w:val="-30"/>
          <w:w w:val="95"/>
          <w:sz w:val="19"/>
        </w:rPr>
        <w:t xml:space="preserve"> </w:t>
      </w:r>
      <w:r>
        <w:rPr>
          <w:rFonts w:ascii="Palatino Linotype"/>
          <w:b/>
          <w:i/>
          <w:color w:val="29292B"/>
          <w:w w:val="95"/>
          <w:sz w:val="19"/>
        </w:rPr>
        <w:t>Kay</w:t>
      </w:r>
      <w:r>
        <w:rPr>
          <w:rFonts w:ascii="Palatino Linotype"/>
          <w:b/>
          <w:i/>
          <w:color w:val="29292B"/>
          <w:spacing w:val="-24"/>
          <w:w w:val="95"/>
          <w:sz w:val="19"/>
        </w:rPr>
        <w:t xml:space="preserve"> </w:t>
      </w:r>
      <w:r>
        <w:rPr>
          <w:rFonts w:ascii="Palatino Linotype"/>
          <w:b/>
          <w:i/>
          <w:color w:val="29292B"/>
          <w:w w:val="95"/>
          <w:sz w:val="19"/>
        </w:rPr>
        <w:t>Murphy</w:t>
      </w:r>
    </w:p>
    <w:p w:rsidR="00A21702" w:rsidRDefault="00556093">
      <w:pPr>
        <w:spacing w:before="33" w:line="163" w:lineRule="auto"/>
        <w:ind w:left="151" w:right="662" w:firstLine="4"/>
        <w:rPr>
          <w:rFonts w:ascii="Palatino Linotype"/>
          <w:i/>
          <w:sz w:val="18"/>
        </w:rPr>
      </w:pPr>
      <w:r>
        <w:rPr>
          <w:rFonts w:ascii="Palatino Linotype"/>
          <w:i/>
          <w:color w:val="29292B"/>
          <w:sz w:val="18"/>
        </w:rPr>
        <w:t xml:space="preserve">2019 Chairman </w:t>
      </w:r>
      <w:r>
        <w:rPr>
          <w:rFonts w:ascii="Palatino Linotype"/>
          <w:i/>
          <w:color w:val="222222"/>
          <w:sz w:val="18"/>
        </w:rPr>
        <w:t>District Ill</w:t>
      </w:r>
    </w:p>
    <w:p w:rsidR="00A21702" w:rsidRDefault="00556093">
      <w:pPr>
        <w:spacing w:before="84" w:line="175" w:lineRule="auto"/>
        <w:ind w:left="151" w:right="227" w:firstLine="4"/>
        <w:rPr>
          <w:rFonts w:ascii="Palatino Linotype"/>
          <w:i/>
          <w:sz w:val="18"/>
        </w:rPr>
      </w:pPr>
      <w:r>
        <w:rPr>
          <w:rFonts w:ascii="Palatino Linotype"/>
          <w:b/>
          <w:i/>
          <w:color w:val="282728"/>
          <w:sz w:val="19"/>
        </w:rPr>
        <w:t xml:space="preserve">Louise </w:t>
      </w:r>
      <w:proofErr w:type="spellStart"/>
      <w:r>
        <w:rPr>
          <w:rFonts w:ascii="Palatino Linotype"/>
          <w:b/>
          <w:i/>
          <w:color w:val="282728"/>
          <w:sz w:val="19"/>
        </w:rPr>
        <w:t>Radloff</w:t>
      </w:r>
      <w:proofErr w:type="spellEnd"/>
      <w:r>
        <w:rPr>
          <w:rFonts w:ascii="Palatino Linotype"/>
          <w:b/>
          <w:i/>
          <w:color w:val="282728"/>
          <w:sz w:val="19"/>
        </w:rPr>
        <w:t xml:space="preserve"> </w:t>
      </w:r>
      <w:r>
        <w:rPr>
          <w:rFonts w:ascii="Palatino Linotype"/>
          <w:i/>
          <w:color w:val="2F2F2F"/>
          <w:sz w:val="18"/>
        </w:rPr>
        <w:t>2019 Vice Chairman District V</w:t>
      </w:r>
    </w:p>
    <w:p w:rsidR="00A21702" w:rsidRDefault="00556093">
      <w:pPr>
        <w:spacing w:before="28" w:line="226" w:lineRule="exact"/>
        <w:ind w:left="170"/>
        <w:rPr>
          <w:rFonts w:ascii="Palatino Linotype"/>
          <w:b/>
          <w:i/>
          <w:sz w:val="19"/>
        </w:rPr>
      </w:pPr>
      <w:r>
        <w:rPr>
          <w:rFonts w:ascii="Palatino Linotype"/>
          <w:b/>
          <w:i/>
          <w:color w:val="2B2B2C"/>
          <w:sz w:val="19"/>
        </w:rPr>
        <w:t>Carole C Boyce</w:t>
      </w:r>
    </w:p>
    <w:p w:rsidR="00A21702" w:rsidRDefault="00556093">
      <w:pPr>
        <w:spacing w:line="212" w:lineRule="exact"/>
        <w:ind w:left="160"/>
        <w:rPr>
          <w:rFonts w:ascii="Palatino Linotype"/>
          <w:i/>
          <w:sz w:val="18"/>
        </w:rPr>
      </w:pPr>
      <w:r>
        <w:rPr>
          <w:rFonts w:ascii="Palatino Linotype"/>
          <w:i/>
          <w:color w:val="2B2B2C"/>
          <w:sz w:val="18"/>
        </w:rPr>
        <w:t>District I</w:t>
      </w:r>
    </w:p>
    <w:p w:rsidR="00A21702" w:rsidRDefault="00556093">
      <w:pPr>
        <w:spacing w:before="13" w:line="224" w:lineRule="exact"/>
        <w:ind w:left="151"/>
        <w:rPr>
          <w:rFonts w:ascii="Palatino Linotype"/>
          <w:b/>
          <w:i/>
          <w:sz w:val="19"/>
        </w:rPr>
      </w:pPr>
      <w:r>
        <w:rPr>
          <w:rFonts w:ascii="Palatino Linotype"/>
          <w:b/>
          <w:i/>
          <w:color w:val="29292A"/>
          <w:sz w:val="19"/>
        </w:rPr>
        <w:t>Steven B. Knudsen</w:t>
      </w:r>
    </w:p>
    <w:p w:rsidR="00A21702" w:rsidRDefault="00556093">
      <w:pPr>
        <w:spacing w:line="210" w:lineRule="exact"/>
        <w:ind w:left="160"/>
        <w:rPr>
          <w:rFonts w:ascii="Palatino Linotype"/>
          <w:i/>
          <w:sz w:val="18"/>
        </w:rPr>
      </w:pPr>
      <w:r>
        <w:rPr>
          <w:rFonts w:ascii="Palatino Linotype"/>
          <w:i/>
          <w:color w:val="29292A"/>
          <w:w w:val="90"/>
          <w:sz w:val="18"/>
        </w:rPr>
        <w:t>District Tl</w:t>
      </w:r>
    </w:p>
    <w:p w:rsidR="00A21702" w:rsidRDefault="00556093">
      <w:pPr>
        <w:spacing w:before="15" w:line="226" w:lineRule="exact"/>
        <w:ind w:left="141"/>
        <w:rPr>
          <w:rFonts w:ascii="Palatino Linotype"/>
          <w:b/>
          <w:i/>
          <w:sz w:val="19"/>
        </w:rPr>
      </w:pPr>
      <w:r>
        <w:rPr>
          <w:rFonts w:ascii="Palatino Linotype"/>
          <w:b/>
          <w:i/>
          <w:color w:val="2E2E2F"/>
          <w:sz w:val="19"/>
        </w:rPr>
        <w:t>Everton Blair, Jr.</w:t>
      </w:r>
    </w:p>
    <w:p w:rsidR="00A21702" w:rsidRDefault="00556093">
      <w:pPr>
        <w:spacing w:line="213" w:lineRule="exact"/>
        <w:ind w:left="160"/>
        <w:rPr>
          <w:rFonts w:ascii="Palatino Linotype"/>
          <w:i/>
          <w:sz w:val="18"/>
        </w:rPr>
      </w:pPr>
      <w:r>
        <w:rPr>
          <w:rFonts w:ascii="Palatino Linotype"/>
          <w:i/>
          <w:color w:val="2E2E2F"/>
          <w:w w:val="90"/>
          <w:sz w:val="18"/>
        </w:rPr>
        <w:t>District TV</w:t>
      </w:r>
    </w:p>
    <w:p w:rsidR="00A21702" w:rsidRDefault="00556093">
      <w:pPr>
        <w:spacing w:before="141" w:line="194" w:lineRule="exact"/>
        <w:ind w:left="151"/>
        <w:rPr>
          <w:rFonts w:ascii="Palatino Linotype"/>
          <w:b/>
          <w:i/>
          <w:sz w:val="19"/>
        </w:rPr>
      </w:pPr>
      <w:r>
        <w:rPr>
          <w:rFonts w:ascii="Palatino Linotype"/>
          <w:i/>
          <w:color w:val="252527"/>
          <w:sz w:val="18"/>
        </w:rPr>
        <w:t xml:space="preserve">J. </w:t>
      </w:r>
      <w:r>
        <w:rPr>
          <w:rFonts w:ascii="Palatino Linotype"/>
          <w:b/>
          <w:i/>
          <w:color w:val="252527"/>
          <w:sz w:val="19"/>
        </w:rPr>
        <w:t xml:space="preserve">Alvin </w:t>
      </w:r>
      <w:proofErr w:type="spellStart"/>
      <w:r>
        <w:rPr>
          <w:rFonts w:ascii="Palatino Linotype"/>
          <w:b/>
          <w:i/>
          <w:color w:val="252527"/>
          <w:sz w:val="19"/>
        </w:rPr>
        <w:t>Wilbanks</w:t>
      </w:r>
      <w:proofErr w:type="spellEnd"/>
    </w:p>
    <w:p w:rsidR="00A21702" w:rsidRDefault="00556093">
      <w:pPr>
        <w:pStyle w:val="BodyText"/>
        <w:rPr>
          <w:rFonts w:ascii="Palatino Linotype"/>
          <w:b/>
          <w:i/>
          <w:sz w:val="28"/>
        </w:rPr>
      </w:pPr>
      <w:r>
        <w:br w:type="column"/>
      </w:r>
    </w:p>
    <w:p w:rsidR="00A21702" w:rsidRDefault="00A21702">
      <w:pPr>
        <w:pStyle w:val="BodyText"/>
        <w:rPr>
          <w:rFonts w:ascii="Palatino Linotype"/>
          <w:b/>
          <w:i/>
          <w:sz w:val="28"/>
        </w:rPr>
      </w:pPr>
    </w:p>
    <w:p w:rsidR="00A21702" w:rsidRDefault="00A21702">
      <w:pPr>
        <w:pStyle w:val="BodyText"/>
        <w:rPr>
          <w:rFonts w:ascii="Palatino Linotype"/>
          <w:b/>
          <w:i/>
          <w:sz w:val="28"/>
        </w:rPr>
      </w:pPr>
    </w:p>
    <w:p w:rsidR="00A21702" w:rsidRDefault="00A21702">
      <w:pPr>
        <w:pStyle w:val="BodyText"/>
        <w:spacing w:before="4"/>
        <w:rPr>
          <w:rFonts w:ascii="Palatino Linotype"/>
          <w:b/>
          <w:i/>
          <w:sz w:val="25"/>
        </w:rPr>
      </w:pPr>
    </w:p>
    <w:p w:rsidR="00A21702" w:rsidRDefault="00556093">
      <w:pPr>
        <w:pStyle w:val="Heading2"/>
        <w:ind w:left="157"/>
      </w:pPr>
      <w:r>
        <w:rPr>
          <w:color w:val="202021"/>
        </w:rPr>
        <w:t>Dear Parent/Guardian,</w:t>
      </w:r>
    </w:p>
    <w:p w:rsidR="00A21702" w:rsidRDefault="00A21702">
      <w:pPr>
        <w:pStyle w:val="BodyText"/>
        <w:spacing w:before="9"/>
        <w:rPr>
          <w:rFonts w:ascii="Palatino Linotype"/>
          <w:sz w:val="26"/>
        </w:rPr>
      </w:pPr>
    </w:p>
    <w:p w:rsidR="00A21702" w:rsidRDefault="00556093">
      <w:pPr>
        <w:spacing w:line="232" w:lineRule="auto"/>
        <w:ind w:left="148" w:right="200"/>
        <w:rPr>
          <w:rFonts w:ascii="Palatino Linotype"/>
          <w:sz w:val="21"/>
        </w:rPr>
      </w:pPr>
      <w:r>
        <w:rPr>
          <w:rFonts w:ascii="Palatino Linotype"/>
          <w:color w:val="212122"/>
          <w:w w:val="95"/>
          <w:sz w:val="21"/>
        </w:rPr>
        <w:t>As</w:t>
      </w:r>
      <w:r>
        <w:rPr>
          <w:rFonts w:ascii="Palatino Linotype"/>
          <w:color w:val="212122"/>
          <w:spacing w:val="-20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we</w:t>
      </w:r>
      <w:r>
        <w:rPr>
          <w:rFonts w:ascii="Palatino Linotype"/>
          <w:color w:val="212122"/>
          <w:spacing w:val="-16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gear</w:t>
      </w:r>
      <w:r>
        <w:rPr>
          <w:rFonts w:ascii="Palatino Linotype"/>
          <w:color w:val="212122"/>
          <w:spacing w:val="-1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up</w:t>
      </w:r>
      <w:r>
        <w:rPr>
          <w:rFonts w:ascii="Palatino Linotype"/>
          <w:color w:val="212122"/>
          <w:spacing w:val="-12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for</w:t>
      </w:r>
      <w:r>
        <w:rPr>
          <w:rFonts w:ascii="Palatino Linotype"/>
          <w:color w:val="212122"/>
          <w:spacing w:val="-16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the</w:t>
      </w:r>
      <w:r>
        <w:rPr>
          <w:rFonts w:ascii="Palatino Linotype"/>
          <w:color w:val="212122"/>
          <w:spacing w:val="-1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SY19-20</w:t>
      </w:r>
      <w:r>
        <w:rPr>
          <w:rFonts w:ascii="Palatino Linotype"/>
          <w:color w:val="212122"/>
          <w:spacing w:val="-15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school</w:t>
      </w:r>
      <w:r>
        <w:rPr>
          <w:rFonts w:ascii="Palatino Linotype"/>
          <w:color w:val="212122"/>
          <w:spacing w:val="-1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year,</w:t>
      </w:r>
      <w:r>
        <w:rPr>
          <w:rFonts w:ascii="Palatino Linotype"/>
          <w:color w:val="212122"/>
          <w:spacing w:val="-11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the</w:t>
      </w:r>
      <w:r>
        <w:rPr>
          <w:rFonts w:ascii="Palatino Linotype"/>
          <w:color w:val="212122"/>
          <w:spacing w:val="-15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Gwinnett</w:t>
      </w:r>
      <w:r>
        <w:rPr>
          <w:rFonts w:ascii="Palatino Linotype"/>
          <w:color w:val="212122"/>
          <w:spacing w:val="-16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County</w:t>
      </w:r>
      <w:r>
        <w:rPr>
          <w:rFonts w:ascii="Palatino Linotype"/>
          <w:color w:val="212122"/>
          <w:spacing w:val="-16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School</w:t>
      </w:r>
      <w:r>
        <w:rPr>
          <w:rFonts w:ascii="Palatino Linotype"/>
          <w:color w:val="212122"/>
          <w:spacing w:val="-20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Nutrition Program</w:t>
      </w:r>
      <w:r>
        <w:rPr>
          <w:rFonts w:ascii="Palatino Linotype"/>
          <w:color w:val="212122"/>
          <w:spacing w:val="-2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would</w:t>
      </w:r>
      <w:r>
        <w:rPr>
          <w:rFonts w:ascii="Palatino Linotype"/>
          <w:color w:val="212122"/>
          <w:spacing w:val="-2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like</w:t>
      </w:r>
      <w:r>
        <w:rPr>
          <w:rFonts w:ascii="Palatino Linotype"/>
          <w:color w:val="212122"/>
          <w:spacing w:val="-24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to</w:t>
      </w:r>
      <w:r>
        <w:rPr>
          <w:rFonts w:ascii="Palatino Linotype"/>
          <w:color w:val="212122"/>
          <w:spacing w:val="-2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thank</w:t>
      </w:r>
      <w:r>
        <w:rPr>
          <w:rFonts w:ascii="Palatino Linotype"/>
          <w:color w:val="212122"/>
          <w:spacing w:val="-25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you</w:t>
      </w:r>
      <w:r>
        <w:rPr>
          <w:rFonts w:ascii="Palatino Linotype"/>
          <w:color w:val="212122"/>
          <w:spacing w:val="-2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for</w:t>
      </w:r>
      <w:r>
        <w:rPr>
          <w:rFonts w:ascii="Palatino Linotype"/>
          <w:color w:val="212122"/>
          <w:spacing w:val="-2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your</w:t>
      </w:r>
      <w:r>
        <w:rPr>
          <w:rFonts w:ascii="Palatino Linotype"/>
          <w:color w:val="212122"/>
          <w:spacing w:val="-2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support</w:t>
      </w:r>
      <w:r>
        <w:rPr>
          <w:rFonts w:ascii="Palatino Linotype"/>
          <w:color w:val="212122"/>
          <w:spacing w:val="-27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and</w:t>
      </w:r>
      <w:r>
        <w:rPr>
          <w:rFonts w:ascii="Palatino Linotype"/>
          <w:color w:val="212122"/>
          <w:spacing w:val="-2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the</w:t>
      </w:r>
      <w:r>
        <w:rPr>
          <w:rFonts w:ascii="Palatino Linotype"/>
          <w:color w:val="212122"/>
          <w:spacing w:val="-24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opportunity</w:t>
      </w:r>
      <w:r>
        <w:rPr>
          <w:rFonts w:ascii="Palatino Linotype"/>
          <w:color w:val="212122"/>
          <w:spacing w:val="-26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>to</w:t>
      </w:r>
      <w:r>
        <w:rPr>
          <w:rFonts w:ascii="Palatino Linotype"/>
          <w:color w:val="212122"/>
          <w:spacing w:val="-28"/>
          <w:w w:val="95"/>
          <w:sz w:val="21"/>
        </w:rPr>
        <w:t xml:space="preserve"> </w:t>
      </w:r>
      <w:r>
        <w:rPr>
          <w:rFonts w:ascii="Palatino Linotype"/>
          <w:color w:val="212122"/>
          <w:w w:val="95"/>
          <w:sz w:val="21"/>
        </w:rPr>
        <w:t xml:space="preserve">provide meals to your students. We have over 1,500 school nutrition professionals who </w:t>
      </w:r>
      <w:r>
        <w:rPr>
          <w:rFonts w:ascii="Palatino Linotype"/>
          <w:color w:val="212122"/>
          <w:sz w:val="21"/>
        </w:rPr>
        <w:t xml:space="preserve">strive to provide healthy and nutritious breakfast and lunch meals to all </w:t>
      </w:r>
      <w:r>
        <w:rPr>
          <w:rFonts w:ascii="Palatino Linotype"/>
          <w:color w:val="212122"/>
          <w:spacing w:val="-2"/>
          <w:sz w:val="21"/>
        </w:rPr>
        <w:t xml:space="preserve">the </w:t>
      </w:r>
      <w:r>
        <w:rPr>
          <w:rFonts w:ascii="Palatino Linotype"/>
          <w:color w:val="212122"/>
          <w:sz w:val="21"/>
        </w:rPr>
        <w:t>students of</w:t>
      </w:r>
      <w:r>
        <w:rPr>
          <w:rFonts w:ascii="Palatino Linotype"/>
          <w:color w:val="212122"/>
          <w:spacing w:val="-44"/>
          <w:sz w:val="21"/>
        </w:rPr>
        <w:t xml:space="preserve"> </w:t>
      </w:r>
      <w:r>
        <w:rPr>
          <w:rFonts w:ascii="Palatino Linotype"/>
          <w:color w:val="212122"/>
          <w:sz w:val="21"/>
        </w:rPr>
        <w:t>Gwinnett County Public Schools.</w:t>
      </w:r>
    </w:p>
    <w:p w:rsidR="00A21702" w:rsidRDefault="00A21702">
      <w:pPr>
        <w:pStyle w:val="BodyText"/>
        <w:spacing w:before="3"/>
        <w:rPr>
          <w:rFonts w:ascii="Palatino Linotype"/>
          <w:sz w:val="23"/>
        </w:rPr>
      </w:pPr>
    </w:p>
    <w:p w:rsidR="00A21702" w:rsidRDefault="00556093">
      <w:pPr>
        <w:spacing w:line="232" w:lineRule="auto"/>
        <w:ind w:left="145" w:right="1020" w:firstLine="2"/>
        <w:rPr>
          <w:rFonts w:ascii="Palatino Linotype"/>
          <w:sz w:val="21"/>
        </w:rPr>
      </w:pPr>
      <w:r>
        <w:rPr>
          <w:rFonts w:ascii="Palatino Linotype"/>
          <w:color w:val="232223"/>
          <w:w w:val="95"/>
          <w:sz w:val="21"/>
        </w:rPr>
        <w:t>The</w:t>
      </w:r>
      <w:r>
        <w:rPr>
          <w:rFonts w:ascii="Palatino Linotype"/>
          <w:color w:val="232223"/>
          <w:spacing w:val="-28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Gwinnett</w:t>
      </w:r>
      <w:r>
        <w:rPr>
          <w:rFonts w:ascii="Palatino Linotype"/>
          <w:color w:val="232223"/>
          <w:spacing w:val="-26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County</w:t>
      </w:r>
      <w:r>
        <w:rPr>
          <w:rFonts w:ascii="Palatino Linotype"/>
          <w:color w:val="232223"/>
          <w:spacing w:val="-30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School</w:t>
      </w:r>
      <w:r>
        <w:rPr>
          <w:rFonts w:ascii="Palatino Linotype"/>
          <w:color w:val="232223"/>
          <w:spacing w:val="-29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Nutrition</w:t>
      </w:r>
      <w:r>
        <w:rPr>
          <w:rFonts w:ascii="Palatino Linotype"/>
          <w:color w:val="232223"/>
          <w:spacing w:val="-28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Program</w:t>
      </w:r>
      <w:r>
        <w:rPr>
          <w:rFonts w:ascii="Palatino Linotype"/>
          <w:color w:val="232223"/>
          <w:spacing w:val="-26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is</w:t>
      </w:r>
      <w:r>
        <w:rPr>
          <w:rFonts w:ascii="Palatino Linotype"/>
          <w:color w:val="232223"/>
          <w:spacing w:val="-28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pleased</w:t>
      </w:r>
      <w:r>
        <w:rPr>
          <w:rFonts w:ascii="Palatino Linotype"/>
          <w:color w:val="232223"/>
          <w:spacing w:val="-28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to</w:t>
      </w:r>
      <w:r>
        <w:rPr>
          <w:rFonts w:ascii="Palatino Linotype"/>
          <w:color w:val="232223"/>
          <w:spacing w:val="-28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>introduce</w:t>
      </w:r>
      <w:r>
        <w:rPr>
          <w:rFonts w:ascii="Palatino Linotype"/>
          <w:color w:val="232223"/>
          <w:spacing w:val="-27"/>
          <w:w w:val="95"/>
          <w:sz w:val="21"/>
        </w:rPr>
        <w:t xml:space="preserve"> </w:t>
      </w:r>
      <w:r>
        <w:rPr>
          <w:rFonts w:ascii="Palatino Linotype"/>
          <w:color w:val="232223"/>
          <w:w w:val="95"/>
          <w:sz w:val="21"/>
        </w:rPr>
        <w:t xml:space="preserve">a </w:t>
      </w:r>
      <w:r>
        <w:rPr>
          <w:rFonts w:ascii="Palatino Linotype"/>
          <w:color w:val="232223"/>
          <w:sz w:val="21"/>
        </w:rPr>
        <w:t>new breakfast program at your</w:t>
      </w:r>
      <w:r>
        <w:rPr>
          <w:rFonts w:ascii="Palatino Linotype"/>
          <w:color w:val="232223"/>
          <w:spacing w:val="-35"/>
          <w:sz w:val="21"/>
        </w:rPr>
        <w:t xml:space="preserve"> </w:t>
      </w:r>
      <w:r>
        <w:rPr>
          <w:rFonts w:ascii="Palatino Linotype"/>
          <w:color w:val="232223"/>
          <w:sz w:val="21"/>
        </w:rPr>
        <w:t>school.</w:t>
      </w:r>
    </w:p>
    <w:p w:rsidR="00A21702" w:rsidRDefault="00A21702">
      <w:pPr>
        <w:pStyle w:val="BodyText"/>
        <w:spacing w:before="3"/>
        <w:rPr>
          <w:rFonts w:ascii="Palatino Linotype"/>
          <w:sz w:val="29"/>
        </w:rPr>
      </w:pPr>
    </w:p>
    <w:p w:rsidR="00A21702" w:rsidRDefault="00556093">
      <w:pPr>
        <w:spacing w:line="232" w:lineRule="auto"/>
        <w:ind w:left="148" w:right="160" w:hanging="6"/>
        <w:rPr>
          <w:rFonts w:ascii="Palatino Linotype"/>
          <w:sz w:val="21"/>
        </w:rPr>
      </w:pPr>
      <w:r>
        <w:rPr>
          <w:rFonts w:ascii="Palatino Linotype"/>
          <w:color w:val="272728"/>
          <w:w w:val="95"/>
          <w:sz w:val="21"/>
        </w:rPr>
        <w:t>Effective</w:t>
      </w:r>
      <w:r>
        <w:rPr>
          <w:rFonts w:ascii="Palatino Linotype"/>
          <w:color w:val="272728"/>
          <w:spacing w:val="-28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August</w:t>
      </w:r>
      <w:r>
        <w:rPr>
          <w:rFonts w:ascii="Palatino Linotype"/>
          <w:color w:val="272728"/>
          <w:spacing w:val="-23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5,</w:t>
      </w:r>
      <w:r>
        <w:rPr>
          <w:rFonts w:ascii="Palatino Linotype"/>
          <w:color w:val="272728"/>
          <w:spacing w:val="-26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2019,</w:t>
      </w:r>
      <w:r>
        <w:rPr>
          <w:rFonts w:ascii="Palatino Linotype"/>
          <w:color w:val="272728"/>
          <w:spacing w:val="-21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the</w:t>
      </w:r>
      <w:r>
        <w:rPr>
          <w:rFonts w:ascii="Palatino Linotype"/>
          <w:color w:val="272728"/>
          <w:spacing w:val="-23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Gwinnett</w:t>
      </w:r>
      <w:r>
        <w:rPr>
          <w:rFonts w:ascii="Palatino Linotype"/>
          <w:color w:val="272728"/>
          <w:spacing w:val="-24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County</w:t>
      </w:r>
      <w:r>
        <w:rPr>
          <w:rFonts w:ascii="Palatino Linotype"/>
          <w:color w:val="272728"/>
          <w:spacing w:val="-23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School</w:t>
      </w:r>
      <w:r>
        <w:rPr>
          <w:rFonts w:ascii="Palatino Linotype"/>
          <w:color w:val="272728"/>
          <w:spacing w:val="-23"/>
          <w:w w:val="95"/>
          <w:sz w:val="21"/>
        </w:rPr>
        <w:t xml:space="preserve"> </w:t>
      </w:r>
      <w:r>
        <w:rPr>
          <w:rFonts w:ascii="Palatino Linotype"/>
          <w:color w:val="272728"/>
          <w:w w:val="95"/>
          <w:sz w:val="21"/>
        </w:rPr>
        <w:t>Nutrition</w:t>
      </w:r>
      <w:r>
        <w:rPr>
          <w:rFonts w:ascii="Palatino Linotype"/>
          <w:color w:val="272728"/>
          <w:spacing w:val="-21"/>
          <w:w w:val="95"/>
          <w:sz w:val="21"/>
        </w:rPr>
        <w:t xml:space="preserve"> </w:t>
      </w:r>
      <w:proofErr w:type="spellStart"/>
      <w:r>
        <w:rPr>
          <w:rFonts w:ascii="Palatino Linotype"/>
          <w:color w:val="272728"/>
          <w:spacing w:val="2"/>
          <w:w w:val="95"/>
          <w:sz w:val="21"/>
        </w:rPr>
        <w:t>Programhas</w:t>
      </w:r>
      <w:proofErr w:type="spellEnd"/>
      <w:r>
        <w:rPr>
          <w:rFonts w:ascii="Palatino Linotype"/>
          <w:color w:val="272728"/>
          <w:spacing w:val="-26"/>
          <w:w w:val="95"/>
          <w:sz w:val="21"/>
        </w:rPr>
        <w:t xml:space="preserve"> </w:t>
      </w:r>
      <w:r>
        <w:rPr>
          <w:rFonts w:ascii="Palatino Linotype"/>
          <w:color w:val="272728"/>
          <w:spacing w:val="-3"/>
          <w:w w:val="95"/>
          <w:sz w:val="21"/>
        </w:rPr>
        <w:t xml:space="preserve">made </w:t>
      </w:r>
      <w:r>
        <w:rPr>
          <w:rFonts w:ascii="Palatino Linotype"/>
          <w:color w:val="272728"/>
          <w:sz w:val="21"/>
        </w:rPr>
        <w:t>the</w:t>
      </w:r>
      <w:r>
        <w:rPr>
          <w:rFonts w:ascii="Palatino Linotype"/>
          <w:color w:val="272728"/>
          <w:spacing w:val="-23"/>
          <w:sz w:val="21"/>
        </w:rPr>
        <w:t xml:space="preserve"> </w:t>
      </w:r>
      <w:r>
        <w:rPr>
          <w:rFonts w:ascii="Palatino Linotype"/>
          <w:color w:val="272728"/>
          <w:spacing w:val="-3"/>
          <w:sz w:val="21"/>
        </w:rPr>
        <w:t>decision</w:t>
      </w:r>
      <w:r>
        <w:rPr>
          <w:rFonts w:ascii="Palatino Linotype"/>
          <w:color w:val="272728"/>
          <w:spacing w:val="-25"/>
          <w:sz w:val="21"/>
        </w:rPr>
        <w:t xml:space="preserve"> </w:t>
      </w:r>
      <w:r>
        <w:rPr>
          <w:rFonts w:ascii="Palatino Linotype"/>
          <w:color w:val="272728"/>
          <w:sz w:val="21"/>
        </w:rPr>
        <w:t>that</w:t>
      </w:r>
      <w:r>
        <w:rPr>
          <w:rFonts w:ascii="Palatino Linotype"/>
          <w:color w:val="272728"/>
          <w:spacing w:val="-27"/>
          <w:sz w:val="21"/>
        </w:rPr>
        <w:t xml:space="preserve"> </w:t>
      </w:r>
      <w:r>
        <w:rPr>
          <w:rFonts w:ascii="Palatino Linotype"/>
          <w:color w:val="272728"/>
          <w:spacing w:val="-3"/>
          <w:sz w:val="21"/>
        </w:rPr>
        <w:t>Universal</w:t>
      </w:r>
      <w:r>
        <w:rPr>
          <w:rFonts w:ascii="Palatino Linotype"/>
          <w:color w:val="272728"/>
          <w:spacing w:val="-25"/>
          <w:sz w:val="21"/>
        </w:rPr>
        <w:t xml:space="preserve"> </w:t>
      </w:r>
      <w:r>
        <w:rPr>
          <w:rFonts w:ascii="Palatino Linotype"/>
          <w:color w:val="272728"/>
          <w:spacing w:val="-3"/>
          <w:sz w:val="21"/>
        </w:rPr>
        <w:t>Breakfast</w:t>
      </w:r>
      <w:r>
        <w:rPr>
          <w:rFonts w:ascii="Palatino Linotype"/>
          <w:color w:val="272728"/>
          <w:spacing w:val="-25"/>
          <w:sz w:val="21"/>
        </w:rPr>
        <w:t xml:space="preserve"> </w:t>
      </w:r>
      <w:r>
        <w:rPr>
          <w:rFonts w:ascii="Palatino Linotype"/>
          <w:color w:val="272728"/>
          <w:sz w:val="21"/>
        </w:rPr>
        <w:t>will</w:t>
      </w:r>
      <w:r>
        <w:rPr>
          <w:rFonts w:ascii="Palatino Linotype"/>
          <w:color w:val="272728"/>
          <w:spacing w:val="-29"/>
          <w:sz w:val="21"/>
        </w:rPr>
        <w:t xml:space="preserve"> </w:t>
      </w:r>
      <w:r>
        <w:rPr>
          <w:rFonts w:ascii="Palatino Linotype"/>
          <w:color w:val="272728"/>
          <w:spacing w:val="-3"/>
          <w:sz w:val="21"/>
        </w:rPr>
        <w:t>be</w:t>
      </w:r>
      <w:r>
        <w:rPr>
          <w:rFonts w:ascii="Palatino Linotype"/>
          <w:color w:val="272728"/>
          <w:spacing w:val="-25"/>
          <w:sz w:val="21"/>
        </w:rPr>
        <w:t xml:space="preserve"> </w:t>
      </w:r>
      <w:r>
        <w:rPr>
          <w:rFonts w:ascii="Palatino Linotype"/>
          <w:color w:val="272728"/>
          <w:spacing w:val="-3"/>
          <w:sz w:val="21"/>
        </w:rPr>
        <w:t>offered</w:t>
      </w:r>
      <w:r>
        <w:rPr>
          <w:rFonts w:ascii="Palatino Linotype"/>
          <w:color w:val="272728"/>
          <w:spacing w:val="-26"/>
          <w:sz w:val="21"/>
        </w:rPr>
        <w:t xml:space="preserve"> </w:t>
      </w:r>
      <w:r>
        <w:rPr>
          <w:rFonts w:ascii="Palatino Linotype"/>
          <w:color w:val="272728"/>
          <w:sz w:val="21"/>
        </w:rPr>
        <w:t>to</w:t>
      </w:r>
      <w:r>
        <w:rPr>
          <w:rFonts w:ascii="Palatino Linotype"/>
          <w:color w:val="272728"/>
          <w:spacing w:val="-28"/>
          <w:sz w:val="21"/>
        </w:rPr>
        <w:t xml:space="preserve"> </w:t>
      </w:r>
      <w:r>
        <w:rPr>
          <w:rFonts w:ascii="Palatino Linotype"/>
          <w:color w:val="272728"/>
          <w:sz w:val="21"/>
        </w:rPr>
        <w:t>designated</w:t>
      </w:r>
      <w:r>
        <w:rPr>
          <w:rFonts w:ascii="Palatino Linotype"/>
          <w:color w:val="272728"/>
          <w:spacing w:val="-30"/>
          <w:sz w:val="21"/>
        </w:rPr>
        <w:t xml:space="preserve"> </w:t>
      </w:r>
      <w:r>
        <w:rPr>
          <w:rFonts w:ascii="Palatino Linotype"/>
          <w:color w:val="272728"/>
          <w:sz w:val="21"/>
        </w:rPr>
        <w:t>GCPS</w:t>
      </w:r>
      <w:r>
        <w:rPr>
          <w:rFonts w:ascii="Palatino Linotype"/>
          <w:color w:val="272728"/>
          <w:spacing w:val="-29"/>
          <w:sz w:val="21"/>
        </w:rPr>
        <w:t xml:space="preserve"> </w:t>
      </w:r>
      <w:r>
        <w:rPr>
          <w:rFonts w:ascii="Palatino Linotype"/>
          <w:color w:val="272728"/>
          <w:sz w:val="21"/>
        </w:rPr>
        <w:t>Title</w:t>
      </w:r>
      <w:r>
        <w:rPr>
          <w:rFonts w:ascii="Palatino Linotype"/>
          <w:color w:val="272728"/>
          <w:spacing w:val="-38"/>
          <w:sz w:val="21"/>
        </w:rPr>
        <w:t xml:space="preserve"> </w:t>
      </w:r>
      <w:r>
        <w:rPr>
          <w:rFonts w:ascii="Palatino Linotype"/>
          <w:color w:val="272728"/>
          <w:sz w:val="21"/>
        </w:rPr>
        <w:t>1</w:t>
      </w:r>
    </w:p>
    <w:p w:rsidR="00A21702" w:rsidRDefault="00556093">
      <w:pPr>
        <w:spacing w:before="59" w:line="235" w:lineRule="auto"/>
        <w:ind w:left="142" w:right="127"/>
        <w:jc w:val="both"/>
        <w:rPr>
          <w:rFonts w:ascii="Palatino Linotype"/>
          <w:sz w:val="21"/>
        </w:rPr>
      </w:pPr>
      <w:r>
        <w:rPr>
          <w:rFonts w:ascii="Palatino Linotype"/>
          <w:color w:val="2C2C2D"/>
          <w:w w:val="95"/>
          <w:sz w:val="21"/>
        </w:rPr>
        <w:t>Middle</w:t>
      </w:r>
      <w:r>
        <w:rPr>
          <w:rFonts w:ascii="Palatino Linotype"/>
          <w:color w:val="2C2C2D"/>
          <w:spacing w:val="-15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Schools</w:t>
      </w:r>
      <w:r>
        <w:rPr>
          <w:rFonts w:ascii="Palatino Linotype"/>
          <w:color w:val="2C2C2D"/>
          <w:spacing w:val="-17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and</w:t>
      </w:r>
      <w:r>
        <w:rPr>
          <w:rFonts w:ascii="Palatino Linotype"/>
          <w:color w:val="2C2C2D"/>
          <w:spacing w:val="-17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High</w:t>
      </w:r>
      <w:r>
        <w:rPr>
          <w:rFonts w:ascii="Palatino Linotype"/>
          <w:color w:val="2C2C2D"/>
          <w:spacing w:val="-16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Schools.</w:t>
      </w:r>
      <w:r>
        <w:rPr>
          <w:rFonts w:ascii="Palatino Linotype"/>
          <w:color w:val="2C2C2D"/>
          <w:spacing w:val="-8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For</w:t>
      </w:r>
      <w:r>
        <w:rPr>
          <w:rFonts w:ascii="Palatino Linotype"/>
          <w:color w:val="2C2C2D"/>
          <w:spacing w:val="-12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SY19-20,</w:t>
      </w:r>
      <w:r>
        <w:rPr>
          <w:rFonts w:ascii="Palatino Linotype"/>
          <w:color w:val="2C2C2D"/>
          <w:spacing w:val="-6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your</w:t>
      </w:r>
      <w:r>
        <w:rPr>
          <w:rFonts w:ascii="Palatino Linotype"/>
          <w:color w:val="2C2C2D"/>
          <w:spacing w:val="-12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school</w:t>
      </w:r>
      <w:r>
        <w:rPr>
          <w:rFonts w:ascii="Palatino Linotype"/>
          <w:color w:val="2C2C2D"/>
          <w:spacing w:val="-12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has</w:t>
      </w:r>
      <w:r>
        <w:rPr>
          <w:rFonts w:ascii="Palatino Linotype"/>
          <w:color w:val="2C2C2D"/>
          <w:spacing w:val="-14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been</w:t>
      </w:r>
      <w:r>
        <w:rPr>
          <w:rFonts w:ascii="Palatino Linotype"/>
          <w:color w:val="2C2C2D"/>
          <w:spacing w:val="-26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designated</w:t>
      </w:r>
      <w:r>
        <w:rPr>
          <w:rFonts w:ascii="Palatino Linotype"/>
          <w:color w:val="2C2C2D"/>
          <w:spacing w:val="-21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a GCPS</w:t>
      </w:r>
      <w:r>
        <w:rPr>
          <w:rFonts w:ascii="Palatino Linotype"/>
          <w:color w:val="2C2C2D"/>
          <w:spacing w:val="-11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Title</w:t>
      </w:r>
      <w:r>
        <w:rPr>
          <w:rFonts w:ascii="Palatino Linotype"/>
          <w:color w:val="2C2C2D"/>
          <w:spacing w:val="-13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1</w:t>
      </w:r>
      <w:r>
        <w:rPr>
          <w:rFonts w:ascii="Palatino Linotype"/>
          <w:color w:val="2C2C2D"/>
          <w:spacing w:val="-4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school</w:t>
      </w:r>
      <w:r>
        <w:rPr>
          <w:rFonts w:ascii="Palatino Linotype"/>
          <w:color w:val="2C2C2D"/>
          <w:spacing w:val="-12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and</w:t>
      </w:r>
      <w:r>
        <w:rPr>
          <w:rFonts w:ascii="Palatino Linotype"/>
          <w:color w:val="2C2C2D"/>
          <w:spacing w:val="-14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therefore</w:t>
      </w:r>
      <w:r>
        <w:rPr>
          <w:rFonts w:ascii="Palatino Linotype"/>
          <w:color w:val="2C2C2D"/>
          <w:spacing w:val="-11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will</w:t>
      </w:r>
      <w:r>
        <w:rPr>
          <w:rFonts w:ascii="Palatino Linotype"/>
          <w:color w:val="2C2C2D"/>
          <w:spacing w:val="-15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now</w:t>
      </w:r>
      <w:r>
        <w:rPr>
          <w:rFonts w:ascii="Palatino Linotype"/>
          <w:color w:val="2C2C2D"/>
          <w:spacing w:val="-16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be</w:t>
      </w:r>
      <w:r>
        <w:rPr>
          <w:rFonts w:ascii="Palatino Linotype"/>
          <w:color w:val="2C2C2D"/>
          <w:spacing w:val="-13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eligible</w:t>
      </w:r>
      <w:r>
        <w:rPr>
          <w:rFonts w:ascii="Palatino Linotype"/>
          <w:color w:val="2C2C2D"/>
          <w:spacing w:val="-11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to</w:t>
      </w:r>
      <w:r>
        <w:rPr>
          <w:rFonts w:ascii="Palatino Linotype"/>
          <w:color w:val="2C2C2D"/>
          <w:spacing w:val="-15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offer</w:t>
      </w:r>
      <w:r>
        <w:rPr>
          <w:rFonts w:ascii="Palatino Linotype"/>
          <w:color w:val="2C2C2D"/>
          <w:spacing w:val="-19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>Universal</w:t>
      </w:r>
      <w:r>
        <w:rPr>
          <w:rFonts w:ascii="Palatino Linotype"/>
          <w:color w:val="2C2C2D"/>
          <w:spacing w:val="-32"/>
          <w:w w:val="95"/>
          <w:sz w:val="21"/>
        </w:rPr>
        <w:t xml:space="preserve"> </w:t>
      </w:r>
      <w:r>
        <w:rPr>
          <w:rFonts w:ascii="Palatino Linotype"/>
          <w:color w:val="2C2C2D"/>
          <w:w w:val="95"/>
          <w:sz w:val="21"/>
        </w:rPr>
        <w:t xml:space="preserve">Breakfast. </w:t>
      </w:r>
      <w:r>
        <w:rPr>
          <w:rFonts w:ascii="Palatino Linotype"/>
          <w:color w:val="2C2C2D"/>
          <w:sz w:val="21"/>
        </w:rPr>
        <w:t>This</w:t>
      </w:r>
      <w:r>
        <w:rPr>
          <w:rFonts w:ascii="Palatino Linotype"/>
          <w:color w:val="2C2C2D"/>
          <w:spacing w:val="-17"/>
          <w:sz w:val="21"/>
        </w:rPr>
        <w:t xml:space="preserve"> </w:t>
      </w:r>
      <w:r>
        <w:rPr>
          <w:rFonts w:ascii="Palatino Linotype"/>
          <w:color w:val="2C2C2D"/>
          <w:sz w:val="21"/>
        </w:rPr>
        <w:t>means</w:t>
      </w:r>
      <w:r>
        <w:rPr>
          <w:rFonts w:ascii="Palatino Linotype"/>
          <w:color w:val="2C2C2D"/>
          <w:spacing w:val="-14"/>
          <w:sz w:val="21"/>
        </w:rPr>
        <w:t xml:space="preserve"> </w:t>
      </w:r>
      <w:r>
        <w:rPr>
          <w:rFonts w:ascii="Palatino Linotype"/>
          <w:color w:val="2C2C2D"/>
          <w:sz w:val="21"/>
        </w:rPr>
        <w:t>that</w:t>
      </w:r>
      <w:r>
        <w:rPr>
          <w:rFonts w:ascii="Palatino Linotype"/>
          <w:color w:val="2C2C2D"/>
          <w:spacing w:val="-16"/>
          <w:sz w:val="21"/>
        </w:rPr>
        <w:t xml:space="preserve"> </w:t>
      </w:r>
      <w:r>
        <w:rPr>
          <w:rFonts w:ascii="Palatino Linotype"/>
          <w:color w:val="2C2C2D"/>
          <w:sz w:val="21"/>
        </w:rPr>
        <w:t>all</w:t>
      </w:r>
      <w:r>
        <w:rPr>
          <w:rFonts w:ascii="Palatino Linotype"/>
          <w:color w:val="2C2C2D"/>
          <w:spacing w:val="-13"/>
          <w:sz w:val="21"/>
        </w:rPr>
        <w:t xml:space="preserve"> </w:t>
      </w:r>
      <w:r>
        <w:rPr>
          <w:rFonts w:ascii="Palatino Linotype"/>
          <w:color w:val="2C2C2D"/>
          <w:sz w:val="21"/>
        </w:rPr>
        <w:t>students</w:t>
      </w:r>
      <w:r>
        <w:rPr>
          <w:rFonts w:ascii="Palatino Linotype"/>
          <w:color w:val="2C2C2D"/>
          <w:spacing w:val="-14"/>
          <w:sz w:val="21"/>
        </w:rPr>
        <w:t xml:space="preserve"> </w:t>
      </w:r>
      <w:r>
        <w:rPr>
          <w:rFonts w:ascii="Palatino Linotype"/>
          <w:color w:val="2C2C2D"/>
          <w:sz w:val="21"/>
        </w:rPr>
        <w:t>will</w:t>
      </w:r>
      <w:r>
        <w:rPr>
          <w:rFonts w:ascii="Palatino Linotype"/>
          <w:color w:val="2C2C2D"/>
          <w:spacing w:val="-17"/>
          <w:sz w:val="21"/>
        </w:rPr>
        <w:t xml:space="preserve"> </w:t>
      </w:r>
      <w:r>
        <w:rPr>
          <w:rFonts w:ascii="Palatino Linotype"/>
          <w:color w:val="2C2C2D"/>
          <w:sz w:val="21"/>
        </w:rPr>
        <w:t>able</w:t>
      </w:r>
      <w:r>
        <w:rPr>
          <w:rFonts w:ascii="Palatino Linotype"/>
          <w:color w:val="2C2C2D"/>
          <w:spacing w:val="-12"/>
          <w:sz w:val="21"/>
        </w:rPr>
        <w:t xml:space="preserve"> </w:t>
      </w:r>
      <w:r>
        <w:rPr>
          <w:rFonts w:ascii="Palatino Linotype"/>
          <w:color w:val="2C2C2D"/>
          <w:sz w:val="21"/>
        </w:rPr>
        <w:t>to</w:t>
      </w:r>
      <w:r>
        <w:rPr>
          <w:rFonts w:ascii="Palatino Linotype"/>
          <w:color w:val="2C2C2D"/>
          <w:spacing w:val="-18"/>
          <w:sz w:val="21"/>
        </w:rPr>
        <w:t xml:space="preserve"> </w:t>
      </w:r>
      <w:r>
        <w:rPr>
          <w:rFonts w:ascii="Palatino Linotype"/>
          <w:color w:val="2C2C2D"/>
          <w:sz w:val="21"/>
        </w:rPr>
        <w:t>receive</w:t>
      </w:r>
      <w:r>
        <w:rPr>
          <w:rFonts w:ascii="Palatino Linotype"/>
          <w:color w:val="2C2C2D"/>
          <w:spacing w:val="-11"/>
          <w:sz w:val="21"/>
        </w:rPr>
        <w:t xml:space="preserve"> </w:t>
      </w:r>
      <w:r>
        <w:rPr>
          <w:rFonts w:ascii="Palatino Linotype"/>
          <w:color w:val="2C2C2D"/>
          <w:sz w:val="21"/>
        </w:rPr>
        <w:t>breakfast</w:t>
      </w:r>
      <w:r>
        <w:rPr>
          <w:rFonts w:ascii="Palatino Linotype"/>
          <w:color w:val="2C2C2D"/>
          <w:spacing w:val="-12"/>
          <w:sz w:val="21"/>
        </w:rPr>
        <w:t xml:space="preserve"> </w:t>
      </w:r>
      <w:r>
        <w:rPr>
          <w:rFonts w:ascii="Palatino Linotype"/>
          <w:color w:val="2C2C2D"/>
          <w:sz w:val="21"/>
        </w:rPr>
        <w:t>at</w:t>
      </w:r>
      <w:r>
        <w:rPr>
          <w:rFonts w:ascii="Palatino Linotype"/>
          <w:color w:val="2C2C2D"/>
          <w:spacing w:val="-16"/>
          <w:sz w:val="21"/>
        </w:rPr>
        <w:t xml:space="preserve"> </w:t>
      </w:r>
      <w:r>
        <w:rPr>
          <w:rFonts w:ascii="Palatino Linotype"/>
          <w:color w:val="2C2C2D"/>
          <w:sz w:val="21"/>
        </w:rPr>
        <w:t>no</w:t>
      </w:r>
      <w:r>
        <w:rPr>
          <w:rFonts w:ascii="Palatino Linotype"/>
          <w:color w:val="2C2C2D"/>
          <w:spacing w:val="-17"/>
          <w:sz w:val="21"/>
        </w:rPr>
        <w:t xml:space="preserve"> </w:t>
      </w:r>
      <w:r>
        <w:rPr>
          <w:rFonts w:ascii="Palatino Linotype"/>
          <w:color w:val="2C2C2D"/>
          <w:sz w:val="21"/>
        </w:rPr>
        <w:t>cost.</w:t>
      </w:r>
    </w:p>
    <w:p w:rsidR="00A21702" w:rsidRDefault="00556093">
      <w:pPr>
        <w:spacing w:before="248" w:line="232" w:lineRule="auto"/>
        <w:ind w:left="141" w:firstLine="1"/>
        <w:rPr>
          <w:rFonts w:ascii="Palatino Linotype"/>
          <w:sz w:val="21"/>
        </w:rPr>
      </w:pPr>
      <w:r>
        <w:rPr>
          <w:rFonts w:ascii="Palatino Linotype"/>
          <w:color w:val="2D2D2E"/>
          <w:w w:val="95"/>
          <w:sz w:val="21"/>
        </w:rPr>
        <w:t>However,</w:t>
      </w:r>
      <w:r>
        <w:rPr>
          <w:rFonts w:ascii="Palatino Linotype"/>
          <w:color w:val="2D2D2E"/>
          <w:spacing w:val="-19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there</w:t>
      </w:r>
      <w:r>
        <w:rPr>
          <w:rFonts w:ascii="Palatino Linotype"/>
          <w:color w:val="2D2D2E"/>
          <w:spacing w:val="-24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will</w:t>
      </w:r>
      <w:r>
        <w:rPr>
          <w:rFonts w:ascii="Palatino Linotype"/>
          <w:color w:val="2D2D2E"/>
          <w:spacing w:val="-24"/>
          <w:w w:val="95"/>
          <w:sz w:val="21"/>
        </w:rPr>
        <w:t xml:space="preserve"> </w:t>
      </w:r>
      <w:r>
        <w:rPr>
          <w:rFonts w:ascii="Palatino Linotype"/>
          <w:color w:val="2D2D2E"/>
          <w:spacing w:val="-3"/>
          <w:w w:val="95"/>
          <w:sz w:val="21"/>
        </w:rPr>
        <w:t>be</w:t>
      </w:r>
      <w:r>
        <w:rPr>
          <w:rFonts w:ascii="Palatino Linotype"/>
          <w:color w:val="2D2D2E"/>
          <w:spacing w:val="-23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no</w:t>
      </w:r>
      <w:r>
        <w:rPr>
          <w:rFonts w:ascii="Palatino Linotype"/>
          <w:color w:val="2D2D2E"/>
          <w:spacing w:val="-23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changes</w:t>
      </w:r>
      <w:r>
        <w:rPr>
          <w:rFonts w:ascii="Palatino Linotype"/>
          <w:color w:val="2D2D2E"/>
          <w:spacing w:val="-24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to</w:t>
      </w:r>
      <w:r>
        <w:rPr>
          <w:rFonts w:ascii="Palatino Linotype"/>
          <w:color w:val="2D2D2E"/>
          <w:spacing w:val="-21"/>
          <w:w w:val="95"/>
          <w:sz w:val="21"/>
        </w:rPr>
        <w:t xml:space="preserve"> </w:t>
      </w:r>
      <w:r>
        <w:rPr>
          <w:rFonts w:ascii="Palatino Linotype"/>
          <w:color w:val="2D2D2E"/>
          <w:spacing w:val="-3"/>
          <w:w w:val="95"/>
          <w:sz w:val="21"/>
        </w:rPr>
        <w:t>the</w:t>
      </w:r>
      <w:r>
        <w:rPr>
          <w:rFonts w:ascii="Palatino Linotype"/>
          <w:color w:val="2D2D2E"/>
          <w:spacing w:val="-23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lunch</w:t>
      </w:r>
      <w:r>
        <w:rPr>
          <w:rFonts w:ascii="Palatino Linotype"/>
          <w:color w:val="2D2D2E"/>
          <w:spacing w:val="-25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program</w:t>
      </w:r>
      <w:r>
        <w:rPr>
          <w:rFonts w:ascii="Palatino Linotype"/>
          <w:color w:val="2D2D2E"/>
          <w:spacing w:val="-22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at</w:t>
      </w:r>
      <w:r>
        <w:rPr>
          <w:rFonts w:ascii="Palatino Linotype"/>
          <w:color w:val="2D2D2E"/>
          <w:spacing w:val="-24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your</w:t>
      </w:r>
      <w:r>
        <w:rPr>
          <w:rFonts w:ascii="Palatino Linotype"/>
          <w:color w:val="2D2D2E"/>
          <w:spacing w:val="-26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school.</w:t>
      </w:r>
      <w:r>
        <w:rPr>
          <w:rFonts w:ascii="Palatino Linotype"/>
          <w:color w:val="2D2D2E"/>
          <w:spacing w:val="-23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>All</w:t>
      </w:r>
      <w:r>
        <w:rPr>
          <w:rFonts w:ascii="Palatino Linotype"/>
          <w:color w:val="2D2D2E"/>
          <w:spacing w:val="-27"/>
          <w:w w:val="95"/>
          <w:sz w:val="21"/>
        </w:rPr>
        <w:t xml:space="preserve"> </w:t>
      </w:r>
      <w:r>
        <w:rPr>
          <w:rFonts w:ascii="Palatino Linotype"/>
          <w:color w:val="2D2D2E"/>
          <w:w w:val="95"/>
          <w:sz w:val="21"/>
        </w:rPr>
        <w:t xml:space="preserve">students </w:t>
      </w:r>
      <w:r>
        <w:rPr>
          <w:rFonts w:ascii="Palatino Linotype"/>
          <w:color w:val="2D2D2E"/>
          <w:sz w:val="21"/>
        </w:rPr>
        <w:t>will</w:t>
      </w:r>
      <w:r>
        <w:rPr>
          <w:rFonts w:ascii="Palatino Linotype"/>
          <w:color w:val="2D2D2E"/>
          <w:spacing w:val="-32"/>
          <w:sz w:val="21"/>
        </w:rPr>
        <w:t xml:space="preserve"> </w:t>
      </w:r>
      <w:r>
        <w:rPr>
          <w:rFonts w:ascii="Palatino Linotype"/>
          <w:color w:val="2D2D2E"/>
          <w:sz w:val="21"/>
        </w:rPr>
        <w:t>be</w:t>
      </w:r>
      <w:r>
        <w:rPr>
          <w:rFonts w:ascii="Palatino Linotype"/>
          <w:color w:val="2D2D2E"/>
          <w:spacing w:val="-34"/>
          <w:sz w:val="21"/>
        </w:rPr>
        <w:t xml:space="preserve"> </w:t>
      </w:r>
      <w:r>
        <w:rPr>
          <w:rFonts w:ascii="Palatino Linotype"/>
          <w:color w:val="2D2D2E"/>
          <w:sz w:val="21"/>
        </w:rPr>
        <w:t>required</w:t>
      </w:r>
      <w:r>
        <w:rPr>
          <w:rFonts w:ascii="Palatino Linotype"/>
          <w:color w:val="2D2D2E"/>
          <w:spacing w:val="-31"/>
          <w:sz w:val="21"/>
        </w:rPr>
        <w:t xml:space="preserve"> </w:t>
      </w:r>
      <w:r>
        <w:rPr>
          <w:rFonts w:ascii="Palatino Linotype"/>
          <w:color w:val="2D2D2E"/>
          <w:sz w:val="21"/>
        </w:rPr>
        <w:t>pay</w:t>
      </w:r>
      <w:r>
        <w:rPr>
          <w:rFonts w:ascii="Palatino Linotype"/>
          <w:color w:val="2D2D2E"/>
          <w:spacing w:val="-33"/>
          <w:sz w:val="21"/>
        </w:rPr>
        <w:t xml:space="preserve"> </w:t>
      </w:r>
      <w:r>
        <w:rPr>
          <w:rFonts w:ascii="Palatino Linotype"/>
          <w:color w:val="2D2D2E"/>
          <w:sz w:val="21"/>
        </w:rPr>
        <w:t>for</w:t>
      </w:r>
      <w:r>
        <w:rPr>
          <w:rFonts w:ascii="Palatino Linotype"/>
          <w:color w:val="2D2D2E"/>
          <w:spacing w:val="-31"/>
          <w:sz w:val="21"/>
        </w:rPr>
        <w:t xml:space="preserve"> </w:t>
      </w:r>
      <w:r>
        <w:rPr>
          <w:rFonts w:ascii="Palatino Linotype"/>
          <w:color w:val="2D2D2E"/>
          <w:sz w:val="21"/>
        </w:rPr>
        <w:t>their</w:t>
      </w:r>
      <w:r>
        <w:rPr>
          <w:rFonts w:ascii="Palatino Linotype"/>
          <w:color w:val="2D2D2E"/>
          <w:spacing w:val="-32"/>
          <w:sz w:val="21"/>
        </w:rPr>
        <w:t xml:space="preserve"> </w:t>
      </w:r>
      <w:r>
        <w:rPr>
          <w:rFonts w:ascii="Palatino Linotype"/>
          <w:color w:val="2D2D2E"/>
          <w:sz w:val="21"/>
        </w:rPr>
        <w:t>lunch</w:t>
      </w:r>
      <w:r>
        <w:rPr>
          <w:rFonts w:ascii="Palatino Linotype"/>
          <w:color w:val="2D2D2E"/>
          <w:spacing w:val="-29"/>
          <w:sz w:val="21"/>
        </w:rPr>
        <w:t xml:space="preserve"> </w:t>
      </w:r>
      <w:r>
        <w:rPr>
          <w:rFonts w:ascii="Palatino Linotype"/>
          <w:color w:val="2D2D2E"/>
          <w:sz w:val="21"/>
        </w:rPr>
        <w:t>based</w:t>
      </w:r>
      <w:r>
        <w:rPr>
          <w:rFonts w:ascii="Palatino Linotype"/>
          <w:color w:val="2D2D2E"/>
          <w:spacing w:val="-32"/>
          <w:sz w:val="21"/>
        </w:rPr>
        <w:t xml:space="preserve"> </w:t>
      </w:r>
      <w:r>
        <w:rPr>
          <w:rFonts w:ascii="Palatino Linotype"/>
          <w:color w:val="2D2D2E"/>
          <w:sz w:val="21"/>
        </w:rPr>
        <w:t>on</w:t>
      </w:r>
      <w:r>
        <w:rPr>
          <w:rFonts w:ascii="Palatino Linotype"/>
          <w:color w:val="2D2D2E"/>
          <w:spacing w:val="-34"/>
          <w:sz w:val="21"/>
        </w:rPr>
        <w:t xml:space="preserve"> </w:t>
      </w:r>
      <w:r>
        <w:rPr>
          <w:rFonts w:ascii="Palatino Linotype"/>
          <w:color w:val="2D2D2E"/>
          <w:sz w:val="21"/>
        </w:rPr>
        <w:t>their</w:t>
      </w:r>
      <w:r>
        <w:rPr>
          <w:rFonts w:ascii="Palatino Linotype"/>
          <w:color w:val="2D2D2E"/>
          <w:spacing w:val="-32"/>
          <w:sz w:val="21"/>
        </w:rPr>
        <w:t xml:space="preserve"> </w:t>
      </w:r>
      <w:r>
        <w:rPr>
          <w:rFonts w:ascii="Palatino Linotype"/>
          <w:color w:val="2D2D2E"/>
          <w:sz w:val="21"/>
        </w:rPr>
        <w:t>current</w:t>
      </w:r>
      <w:r>
        <w:rPr>
          <w:rFonts w:ascii="Palatino Linotype"/>
          <w:color w:val="2D2D2E"/>
          <w:spacing w:val="-30"/>
          <w:sz w:val="21"/>
        </w:rPr>
        <w:t xml:space="preserve"> </w:t>
      </w:r>
      <w:r>
        <w:rPr>
          <w:rFonts w:ascii="Palatino Linotype"/>
          <w:color w:val="2D2D2E"/>
          <w:sz w:val="21"/>
        </w:rPr>
        <w:t>eligibility</w:t>
      </w:r>
      <w:r>
        <w:rPr>
          <w:rFonts w:ascii="Palatino Linotype"/>
          <w:color w:val="2D2D2E"/>
          <w:spacing w:val="-30"/>
          <w:sz w:val="21"/>
        </w:rPr>
        <w:t xml:space="preserve"> </w:t>
      </w:r>
      <w:r>
        <w:rPr>
          <w:rFonts w:ascii="Palatino Linotype"/>
          <w:color w:val="2D2D2E"/>
          <w:sz w:val="21"/>
        </w:rPr>
        <w:t>status.</w:t>
      </w:r>
      <w:r>
        <w:rPr>
          <w:rFonts w:ascii="Palatino Linotype"/>
          <w:color w:val="2D2D2E"/>
          <w:spacing w:val="-28"/>
          <w:sz w:val="21"/>
        </w:rPr>
        <w:t xml:space="preserve"> </w:t>
      </w:r>
      <w:r>
        <w:rPr>
          <w:rFonts w:ascii="Palatino Linotype"/>
          <w:color w:val="2D2D2E"/>
          <w:spacing w:val="-2"/>
          <w:sz w:val="21"/>
        </w:rPr>
        <w:t xml:space="preserve">The </w:t>
      </w:r>
      <w:r>
        <w:rPr>
          <w:rFonts w:ascii="Palatino Linotype"/>
          <w:color w:val="2D2D2E"/>
          <w:sz w:val="21"/>
        </w:rPr>
        <w:t xml:space="preserve">lunch prices for </w:t>
      </w:r>
      <w:proofErr w:type="spellStart"/>
      <w:r>
        <w:rPr>
          <w:rFonts w:ascii="Palatino Linotype"/>
          <w:color w:val="2D2D2E"/>
          <w:spacing w:val="5"/>
          <w:sz w:val="21"/>
        </w:rPr>
        <w:t>SYl</w:t>
      </w:r>
      <w:proofErr w:type="spellEnd"/>
      <w:r>
        <w:rPr>
          <w:rFonts w:ascii="Palatino Linotype"/>
          <w:color w:val="2D2D2E"/>
          <w:spacing w:val="5"/>
          <w:sz w:val="21"/>
        </w:rPr>
        <w:t xml:space="preserve"> </w:t>
      </w:r>
      <w:r>
        <w:rPr>
          <w:rFonts w:ascii="Palatino Linotype"/>
          <w:color w:val="2D2D2E"/>
          <w:sz w:val="21"/>
        </w:rPr>
        <w:t>9-20</w:t>
      </w:r>
      <w:r>
        <w:rPr>
          <w:rFonts w:ascii="Palatino Linotype"/>
          <w:color w:val="2D2D2E"/>
          <w:spacing w:val="-36"/>
          <w:sz w:val="21"/>
        </w:rPr>
        <w:t xml:space="preserve"> </w:t>
      </w:r>
      <w:r>
        <w:rPr>
          <w:rFonts w:ascii="Palatino Linotype"/>
          <w:color w:val="2D2D2E"/>
          <w:sz w:val="21"/>
        </w:rPr>
        <w:t>are:</w:t>
      </w:r>
    </w:p>
    <w:p w:rsidR="00A21702" w:rsidRDefault="00A21702">
      <w:pPr>
        <w:spacing w:line="232" w:lineRule="auto"/>
        <w:rPr>
          <w:rFonts w:ascii="Palatino Linotype"/>
          <w:sz w:val="21"/>
        </w:rPr>
        <w:sectPr w:rsidR="00A21702">
          <w:type w:val="continuous"/>
          <w:pgSz w:w="12240" w:h="15840"/>
          <w:pgMar w:top="960" w:right="1240" w:bottom="280" w:left="1020" w:header="720" w:footer="720" w:gutter="0"/>
          <w:cols w:num="2" w:space="720" w:equalWidth="0">
            <w:col w:w="1973" w:space="627"/>
            <w:col w:w="7380"/>
          </w:cols>
        </w:sectPr>
      </w:pPr>
    </w:p>
    <w:p w:rsidR="00A21702" w:rsidRDefault="00556093">
      <w:pPr>
        <w:spacing w:line="241" w:lineRule="exact"/>
        <w:ind w:left="151"/>
        <w:rPr>
          <w:rFonts w:ascii="Palatino Linotype"/>
          <w:i/>
          <w:sz w:val="18"/>
        </w:rPr>
      </w:pPr>
      <w:r>
        <w:rPr>
          <w:rFonts w:ascii="Palatino Linotype"/>
          <w:i/>
          <w:color w:val="252527"/>
          <w:sz w:val="18"/>
        </w:rPr>
        <w:t>CEO/Superintendent</w:t>
      </w:r>
    </w:p>
    <w:p w:rsidR="00A21702" w:rsidRDefault="00556093">
      <w:pPr>
        <w:spacing w:before="189" w:line="230" w:lineRule="auto"/>
        <w:ind w:left="138" w:right="67" w:firstLine="17"/>
        <w:rPr>
          <w:rFonts w:ascii="Palatino Linotype"/>
          <w:b/>
          <w:sz w:val="16"/>
        </w:rPr>
      </w:pPr>
      <w:r>
        <w:rPr>
          <w:rFonts w:ascii="Palatino Linotype"/>
          <w:b/>
          <w:color w:val="3D3C3E"/>
          <w:sz w:val="16"/>
        </w:rPr>
        <w:t xml:space="preserve">THE MISSION OF </w:t>
      </w:r>
      <w:r>
        <w:rPr>
          <w:rFonts w:ascii="Palatino Linotype"/>
          <w:b/>
          <w:color w:val="3D3C3E"/>
          <w:w w:val="95"/>
          <w:sz w:val="16"/>
        </w:rPr>
        <w:t xml:space="preserve">GWINNETT COUNTY </w:t>
      </w:r>
      <w:r>
        <w:rPr>
          <w:rFonts w:ascii="Palatino Linotype"/>
          <w:b/>
          <w:color w:val="3D3C3E"/>
          <w:sz w:val="16"/>
        </w:rPr>
        <w:t>PUBLIC SCHOOLS</w:t>
      </w:r>
    </w:p>
    <w:p w:rsidR="00A21702" w:rsidRDefault="00556093">
      <w:pPr>
        <w:spacing w:line="155" w:lineRule="exact"/>
        <w:ind w:left="160"/>
        <w:rPr>
          <w:rFonts w:ascii="Palatino Linotype"/>
          <w:i/>
          <w:sz w:val="18"/>
        </w:rPr>
      </w:pPr>
      <w:r>
        <w:rPr>
          <w:rFonts w:ascii="Palatino Linotype"/>
          <w:i/>
          <w:color w:val="252527"/>
          <w:sz w:val="18"/>
        </w:rPr>
        <w:t>is to pursue excellence</w:t>
      </w:r>
    </w:p>
    <w:p w:rsidR="00A21702" w:rsidRDefault="00556093">
      <w:pPr>
        <w:pStyle w:val="Heading3"/>
        <w:spacing w:before="40" w:line="302" w:lineRule="auto"/>
        <w:ind w:left="138" w:firstLine="23"/>
        <w:rPr>
          <w:rFonts w:ascii="Gill Sans MT"/>
        </w:rPr>
      </w:pPr>
      <w:r>
        <w:rPr>
          <w:b w:val="0"/>
        </w:rPr>
        <w:br w:type="column"/>
      </w:r>
      <w:r>
        <w:rPr>
          <w:rFonts w:ascii="Gill Sans MT"/>
          <w:color w:val="373738"/>
        </w:rPr>
        <w:t xml:space="preserve">Free </w:t>
      </w:r>
      <w:r>
        <w:rPr>
          <w:rFonts w:ascii="Gill Sans MT"/>
          <w:color w:val="373738"/>
          <w:w w:val="95"/>
        </w:rPr>
        <w:t xml:space="preserve">Reduced </w:t>
      </w:r>
      <w:r>
        <w:rPr>
          <w:rFonts w:ascii="Gill Sans MT"/>
          <w:color w:val="373738"/>
        </w:rPr>
        <w:t>Full Pay</w:t>
      </w:r>
    </w:p>
    <w:p w:rsidR="00A21702" w:rsidRDefault="00556093">
      <w:pPr>
        <w:spacing w:before="37"/>
        <w:ind w:left="138"/>
        <w:rPr>
          <w:rFonts w:ascii="Gill Sans MT"/>
          <w:b/>
          <w:sz w:val="20"/>
        </w:rPr>
      </w:pPr>
      <w:r>
        <w:br w:type="column"/>
      </w:r>
      <w:r>
        <w:rPr>
          <w:rFonts w:ascii="Gill Sans MT"/>
          <w:b/>
          <w:color w:val="343435"/>
          <w:sz w:val="20"/>
        </w:rPr>
        <w:t>No Charge</w:t>
      </w:r>
    </w:p>
    <w:p w:rsidR="00A21702" w:rsidRDefault="00556093">
      <w:pPr>
        <w:spacing w:before="45"/>
        <w:ind w:left="172"/>
        <w:rPr>
          <w:rFonts w:ascii="Gill Sans MT"/>
          <w:b/>
          <w:sz w:val="20"/>
        </w:rPr>
      </w:pPr>
      <w:r>
        <w:rPr>
          <w:rFonts w:ascii="Gill Sans MT"/>
          <w:b/>
          <w:color w:val="343435"/>
          <w:sz w:val="20"/>
        </w:rPr>
        <w:t>$.40 cents</w:t>
      </w:r>
    </w:p>
    <w:p w:rsidR="00A21702" w:rsidRDefault="00556093">
      <w:pPr>
        <w:spacing w:before="74"/>
        <w:ind w:left="162"/>
        <w:rPr>
          <w:rFonts w:ascii="Gill Sans MT"/>
          <w:b/>
          <w:sz w:val="20"/>
        </w:rPr>
      </w:pPr>
      <w:r>
        <w:rPr>
          <w:rFonts w:ascii="Gill Sans MT"/>
          <w:b/>
          <w:color w:val="343435"/>
          <w:sz w:val="20"/>
        </w:rPr>
        <w:t>$2.50</w:t>
      </w:r>
    </w:p>
    <w:p w:rsidR="00A21702" w:rsidRDefault="00A21702">
      <w:pPr>
        <w:rPr>
          <w:rFonts w:ascii="Gill Sans MT"/>
          <w:sz w:val="20"/>
        </w:rPr>
        <w:sectPr w:rsidR="00A21702">
          <w:type w:val="continuous"/>
          <w:pgSz w:w="12240" w:h="15840"/>
          <w:pgMar w:top="960" w:right="1240" w:bottom="280" w:left="1020" w:header="720" w:footer="720" w:gutter="0"/>
          <w:cols w:num="3" w:space="720" w:equalWidth="0">
            <w:col w:w="1833" w:space="2735"/>
            <w:col w:w="962" w:space="320"/>
            <w:col w:w="4130"/>
          </w:cols>
        </w:sectPr>
      </w:pPr>
    </w:p>
    <w:p w:rsidR="00A21702" w:rsidRDefault="00556093">
      <w:pPr>
        <w:spacing w:before="32" w:line="213" w:lineRule="auto"/>
        <w:ind w:left="155" w:right="165" w:hanging="7"/>
        <w:rPr>
          <w:rFonts w:ascii="Palatino Linotype"/>
          <w:i/>
          <w:sz w:val="18"/>
        </w:rPr>
      </w:pPr>
      <w:r>
        <w:pict>
          <v:group id="_x0000_s1038" style="position:absolute;left:0;text-align:left;margin-left:1.45pt;margin-top:0;width:610.6pt;height:11in;z-index:-6208;mso-position-horizontal-relative:page;mso-position-vertical-relative:page" coordorigin="29" coordsize="12212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28;width:12212;height:15840">
              <v:imagedata r:id="rId4" o:title=""/>
            </v:shape>
            <v:shape id="_x0000_s1041" type="#_x0000_t75" style="position:absolute;left:3811;top:13012;width:826;height:288">
              <v:imagedata r:id="rId5" o:title=""/>
            </v:shape>
            <v:line id="_x0000_s1040" style="position:absolute" from="1205,4493" to="1205,1661" strokecolor="#2f2f2f" strokeweight=".96pt"/>
            <v:line id="_x0000_s1039" style="position:absolute" from="2323,4493" to="2323,1661" strokecolor="#2c2c2c" strokeweight=".72pt"/>
            <w10:wrap anchorx="page" anchory="page"/>
          </v:group>
        </w:pict>
      </w:r>
      <w:r>
        <w:rPr>
          <w:rFonts w:ascii="Palatino Linotype"/>
          <w:i/>
          <w:color w:val="252527"/>
          <w:sz w:val="18"/>
        </w:rPr>
        <w:t>in academic knowledge, skills, and behavior</w:t>
      </w:r>
    </w:p>
    <w:p w:rsidR="00A21702" w:rsidRDefault="00556093">
      <w:pPr>
        <w:spacing w:line="213" w:lineRule="auto"/>
        <w:ind w:left="151" w:right="580" w:hanging="39"/>
        <w:rPr>
          <w:rFonts w:ascii="Palatino Linotype"/>
          <w:i/>
          <w:sz w:val="18"/>
        </w:rPr>
      </w:pPr>
      <w:r>
        <w:rPr>
          <w:rFonts w:ascii="Palatino Linotype"/>
          <w:i/>
          <w:color w:val="2A292A"/>
          <w:sz w:val="18"/>
        </w:rPr>
        <w:t>for each student, resulting in measured improvement against local, national, and world-class standards.</w:t>
      </w:r>
    </w:p>
    <w:p w:rsidR="00A21702" w:rsidRDefault="00A21702">
      <w:pPr>
        <w:pStyle w:val="BodyText"/>
        <w:spacing w:before="11"/>
        <w:rPr>
          <w:rFonts w:ascii="Palatino Linotype"/>
          <w:i/>
          <w:sz w:val="23"/>
        </w:rPr>
      </w:pPr>
    </w:p>
    <w:p w:rsidR="00A21702" w:rsidRDefault="00556093">
      <w:pPr>
        <w:spacing w:line="223" w:lineRule="auto"/>
        <w:ind w:left="160" w:right="-12" w:hanging="5"/>
        <w:rPr>
          <w:rFonts w:ascii="Palatino Linotype"/>
          <w:sz w:val="18"/>
        </w:rPr>
      </w:pPr>
      <w:r>
        <w:rPr>
          <w:rFonts w:ascii="Palatino Linotype"/>
          <w:color w:val="2A2A2B"/>
          <w:w w:val="95"/>
          <w:sz w:val="18"/>
        </w:rPr>
        <w:t xml:space="preserve">437 Old Peachtree Road, NW </w:t>
      </w:r>
      <w:r>
        <w:rPr>
          <w:rFonts w:ascii="Palatino Linotype"/>
          <w:color w:val="2A2A2B"/>
          <w:sz w:val="18"/>
        </w:rPr>
        <w:t>Suwanee, GA 30024-2978</w:t>
      </w:r>
    </w:p>
    <w:p w:rsidR="00A21702" w:rsidRDefault="00556093">
      <w:pPr>
        <w:spacing w:line="217" w:lineRule="exact"/>
        <w:ind w:left="155"/>
        <w:rPr>
          <w:rFonts w:ascii="Palatino Linotype"/>
          <w:sz w:val="18"/>
        </w:rPr>
      </w:pPr>
      <w:r>
        <w:rPr>
          <w:rFonts w:ascii="Palatino Linotype"/>
          <w:color w:val="2A2A2B"/>
          <w:sz w:val="18"/>
        </w:rPr>
        <w:t>678-301-6000</w:t>
      </w:r>
    </w:p>
    <w:p w:rsidR="00A21702" w:rsidRDefault="00556093">
      <w:pPr>
        <w:spacing w:line="235" w:lineRule="exact"/>
        <w:ind w:left="154"/>
        <w:rPr>
          <w:rFonts w:ascii="Palatino Linotype"/>
          <w:i/>
          <w:sz w:val="18"/>
        </w:rPr>
      </w:pPr>
      <w:hyperlink r:id="rId6">
        <w:r>
          <w:rPr>
            <w:rFonts w:ascii="Palatino Linotype"/>
            <w:i/>
            <w:color w:val="2A2A2B"/>
            <w:sz w:val="18"/>
          </w:rPr>
          <w:t xml:space="preserve">www.gwinnett.kl2.ga. </w:t>
        </w:r>
      </w:hyperlink>
      <w:r>
        <w:rPr>
          <w:rFonts w:ascii="Palatino Linotype"/>
          <w:i/>
          <w:color w:val="2A2A2B"/>
          <w:sz w:val="18"/>
        </w:rPr>
        <w:t>us</w:t>
      </w:r>
    </w:p>
    <w:p w:rsidR="00A21702" w:rsidRDefault="00556093">
      <w:pPr>
        <w:spacing w:before="88" w:line="204" w:lineRule="auto"/>
        <w:ind w:left="136" w:right="165" w:firstLine="4"/>
        <w:rPr>
          <w:rFonts w:ascii="Calibri"/>
          <w:i/>
          <w:sz w:val="13"/>
        </w:rPr>
      </w:pPr>
      <w:r>
        <w:rPr>
          <w:rFonts w:ascii="Palatino Linotype"/>
          <w:i/>
          <w:color w:val="3D3C3E"/>
          <w:w w:val="90"/>
          <w:sz w:val="12"/>
        </w:rPr>
        <w:t>If</w:t>
      </w:r>
      <w:r>
        <w:rPr>
          <w:rFonts w:ascii="Palatino Linotype"/>
          <w:i/>
          <w:color w:val="3D3C3E"/>
          <w:spacing w:val="-17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is</w:t>
      </w:r>
      <w:r>
        <w:rPr>
          <w:rFonts w:ascii="Palatino Linotype"/>
          <w:i/>
          <w:color w:val="3D3C3E"/>
          <w:spacing w:val="-12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the</w:t>
      </w:r>
      <w:r>
        <w:rPr>
          <w:rFonts w:ascii="Palatino Linotype"/>
          <w:i/>
          <w:color w:val="3D3C3E"/>
          <w:spacing w:val="-14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policy</w:t>
      </w:r>
      <w:r>
        <w:rPr>
          <w:rFonts w:ascii="Palatino Linotype"/>
          <w:i/>
          <w:color w:val="3D3C3E"/>
          <w:spacing w:val="-17"/>
          <w:w w:val="90"/>
          <w:sz w:val="12"/>
        </w:rPr>
        <w:t xml:space="preserve"> </w:t>
      </w:r>
      <w:proofErr w:type="spellStart"/>
      <w:r>
        <w:rPr>
          <w:rFonts w:ascii="Palatino Linotype"/>
          <w:i/>
          <w:color w:val="3D3C3E"/>
          <w:w w:val="90"/>
          <w:sz w:val="12"/>
        </w:rPr>
        <w:t>ofGwinnett</w:t>
      </w:r>
      <w:proofErr w:type="spellEnd"/>
      <w:r>
        <w:rPr>
          <w:rFonts w:ascii="Palatino Linotype"/>
          <w:i/>
          <w:color w:val="3D3C3E"/>
          <w:spacing w:val="-18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County</w:t>
      </w:r>
      <w:r>
        <w:rPr>
          <w:rFonts w:ascii="Palatino Linotype"/>
          <w:i/>
          <w:color w:val="3D3C3E"/>
          <w:spacing w:val="-19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Public</w:t>
      </w:r>
      <w:r>
        <w:rPr>
          <w:rFonts w:ascii="Palatino Linotype"/>
          <w:i/>
          <w:color w:val="3D3C3E"/>
          <w:spacing w:val="-15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 xml:space="preserve">Schools </w:t>
      </w:r>
      <w:r>
        <w:rPr>
          <w:rFonts w:ascii="Palatino Linotype"/>
          <w:i/>
          <w:color w:val="3D3C3E"/>
          <w:w w:val="92"/>
          <w:sz w:val="12"/>
        </w:rPr>
        <w:t>not</w:t>
      </w:r>
      <w:r>
        <w:rPr>
          <w:rFonts w:ascii="Palatino Linotype"/>
          <w:i/>
          <w:color w:val="3D3C3E"/>
          <w:spacing w:val="-16"/>
          <w:sz w:val="12"/>
        </w:rPr>
        <w:t xml:space="preserve"> </w:t>
      </w:r>
      <w:r>
        <w:rPr>
          <w:rFonts w:ascii="Palatino Linotype"/>
          <w:i/>
          <w:color w:val="3D3C3E"/>
          <w:w w:val="87"/>
          <w:sz w:val="12"/>
        </w:rPr>
        <w:t>to</w:t>
      </w:r>
      <w:r>
        <w:rPr>
          <w:rFonts w:ascii="Palatino Linotype"/>
          <w:i/>
          <w:color w:val="3D3C3E"/>
          <w:spacing w:val="-11"/>
          <w:sz w:val="12"/>
        </w:rPr>
        <w:t xml:space="preserve"> </w:t>
      </w:r>
      <w:proofErr w:type="spellStart"/>
      <w:r>
        <w:rPr>
          <w:rFonts w:ascii="Palatino Linotype"/>
          <w:i/>
          <w:color w:val="3D3C3E"/>
          <w:w w:val="88"/>
          <w:sz w:val="12"/>
        </w:rPr>
        <w:t>discn</w:t>
      </w:r>
      <w:r>
        <w:rPr>
          <w:rFonts w:ascii="Palatino Linotype"/>
          <w:i/>
          <w:color w:val="3D3C3E"/>
          <w:w w:val="1"/>
          <w:sz w:val="12"/>
        </w:rPr>
        <w:t>"</w:t>
      </w:r>
      <w:r>
        <w:rPr>
          <w:rFonts w:ascii="Palatino Linotype"/>
          <w:i/>
          <w:color w:val="3D3C3E"/>
          <w:w w:val="84"/>
          <w:sz w:val="12"/>
        </w:rPr>
        <w:t>minate</w:t>
      </w:r>
      <w:proofErr w:type="spellEnd"/>
      <w:r>
        <w:rPr>
          <w:rFonts w:ascii="Palatino Linotype"/>
          <w:i/>
          <w:color w:val="3D3C3E"/>
          <w:spacing w:val="-7"/>
          <w:sz w:val="12"/>
        </w:rPr>
        <w:t xml:space="preserve"> </w:t>
      </w:r>
      <w:r>
        <w:rPr>
          <w:rFonts w:ascii="Palatino Linotype"/>
          <w:i/>
          <w:color w:val="3D3C3E"/>
          <w:spacing w:val="4"/>
          <w:w w:val="76"/>
          <w:sz w:val="12"/>
        </w:rPr>
        <w:t>o</w:t>
      </w:r>
      <w:r>
        <w:rPr>
          <w:rFonts w:ascii="Palatino Linotype"/>
          <w:i/>
          <w:color w:val="3D3C3E"/>
          <w:w w:val="76"/>
          <w:sz w:val="12"/>
        </w:rPr>
        <w:t>n</w:t>
      </w:r>
      <w:r>
        <w:rPr>
          <w:rFonts w:ascii="Palatino Linotype"/>
          <w:i/>
          <w:color w:val="3D3C3E"/>
          <w:spacing w:val="-2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the</w:t>
      </w:r>
      <w:r>
        <w:rPr>
          <w:rFonts w:ascii="Palatino Linotype"/>
          <w:i/>
          <w:color w:val="3D3C3E"/>
          <w:spacing w:val="-10"/>
          <w:sz w:val="12"/>
        </w:rPr>
        <w:t xml:space="preserve"> </w:t>
      </w:r>
      <w:r>
        <w:rPr>
          <w:rFonts w:ascii="Palatino Linotype"/>
          <w:i/>
          <w:color w:val="3D3C3E"/>
          <w:w w:val="92"/>
          <w:sz w:val="12"/>
        </w:rPr>
        <w:t>basis</w:t>
      </w:r>
      <w:r>
        <w:rPr>
          <w:rFonts w:ascii="Palatino Linotype"/>
          <w:i/>
          <w:color w:val="3D3C3E"/>
          <w:spacing w:val="-7"/>
          <w:sz w:val="12"/>
        </w:rPr>
        <w:t xml:space="preserve"> </w:t>
      </w:r>
      <w:proofErr w:type="spellStart"/>
      <w:r>
        <w:rPr>
          <w:rFonts w:ascii="Palatino Linotype"/>
          <w:i/>
          <w:color w:val="3D3C3E"/>
          <w:spacing w:val="-1"/>
          <w:w w:val="109"/>
          <w:sz w:val="12"/>
        </w:rPr>
        <w:t>o</w:t>
      </w:r>
      <w:r>
        <w:rPr>
          <w:rFonts w:ascii="Palatino Linotype"/>
          <w:i/>
          <w:color w:val="3D3C3E"/>
          <w:spacing w:val="9"/>
          <w:w w:val="109"/>
          <w:sz w:val="12"/>
        </w:rPr>
        <w:t>f</w:t>
      </w:r>
      <w:r>
        <w:rPr>
          <w:rFonts w:ascii="Palatino Linotype"/>
          <w:i/>
          <w:color w:val="3D3C3E"/>
          <w:w w:val="93"/>
          <w:sz w:val="12"/>
        </w:rPr>
        <w:t>race</w:t>
      </w:r>
      <w:proofErr w:type="spellEnd"/>
      <w:r>
        <w:rPr>
          <w:rFonts w:ascii="Palatino Linotype"/>
          <w:i/>
          <w:color w:val="3D3C3E"/>
          <w:w w:val="93"/>
          <w:sz w:val="12"/>
        </w:rPr>
        <w:t>,</w:t>
      </w:r>
      <w:r>
        <w:rPr>
          <w:rFonts w:ascii="Palatino Linotype"/>
          <w:i/>
          <w:color w:val="3D3C3E"/>
          <w:spacing w:val="-1"/>
          <w:sz w:val="12"/>
        </w:rPr>
        <w:t xml:space="preserve"> </w:t>
      </w:r>
      <w:r>
        <w:rPr>
          <w:rFonts w:ascii="Palatino Linotype"/>
          <w:i/>
          <w:color w:val="3D3C3E"/>
          <w:spacing w:val="-1"/>
          <w:w w:val="89"/>
          <w:sz w:val="12"/>
        </w:rPr>
        <w:t xml:space="preserve">sex, </w:t>
      </w:r>
      <w:r>
        <w:rPr>
          <w:rFonts w:ascii="Palatino Linotype"/>
          <w:i/>
          <w:color w:val="3D3C3E"/>
          <w:w w:val="90"/>
          <w:sz w:val="12"/>
        </w:rPr>
        <w:t>religion,</w:t>
      </w:r>
      <w:r>
        <w:rPr>
          <w:rFonts w:ascii="Palatino Linotype"/>
          <w:i/>
          <w:color w:val="3D3C3E"/>
          <w:spacing w:val="-11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national</w:t>
      </w:r>
      <w:r>
        <w:rPr>
          <w:rFonts w:ascii="Palatino Linotype"/>
          <w:i/>
          <w:color w:val="3D3C3E"/>
          <w:spacing w:val="-15"/>
          <w:w w:val="90"/>
          <w:sz w:val="12"/>
        </w:rPr>
        <w:t xml:space="preserve"> </w:t>
      </w:r>
      <w:proofErr w:type="spellStart"/>
      <w:r>
        <w:rPr>
          <w:rFonts w:ascii="Palatino Linotype"/>
          <w:i/>
          <w:color w:val="3D3C3E"/>
          <w:w w:val="90"/>
          <w:sz w:val="12"/>
        </w:rPr>
        <w:t>odgin</w:t>
      </w:r>
      <w:proofErr w:type="spellEnd"/>
      <w:r>
        <w:rPr>
          <w:rFonts w:ascii="Palatino Linotype"/>
          <w:i/>
          <w:color w:val="3D3C3E"/>
          <w:w w:val="90"/>
          <w:sz w:val="12"/>
        </w:rPr>
        <w:t>,</w:t>
      </w:r>
      <w:r>
        <w:rPr>
          <w:rFonts w:ascii="Palatino Linotype"/>
          <w:i/>
          <w:color w:val="3D3C3E"/>
          <w:spacing w:val="-12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age,</w:t>
      </w:r>
      <w:r>
        <w:rPr>
          <w:rFonts w:ascii="Palatino Linotype"/>
          <w:i/>
          <w:color w:val="3D3C3E"/>
          <w:spacing w:val="-11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or</w:t>
      </w:r>
      <w:r>
        <w:rPr>
          <w:rFonts w:ascii="Palatino Linotype"/>
          <w:i/>
          <w:color w:val="3D3C3E"/>
          <w:spacing w:val="-20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disability</w:t>
      </w:r>
      <w:r>
        <w:rPr>
          <w:rFonts w:ascii="Palatino Linotype"/>
          <w:i/>
          <w:color w:val="3D3C3E"/>
          <w:spacing w:val="-20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>in</w:t>
      </w:r>
      <w:r>
        <w:rPr>
          <w:rFonts w:ascii="Palatino Linotype"/>
          <w:i/>
          <w:color w:val="3D3C3E"/>
          <w:spacing w:val="-15"/>
          <w:w w:val="90"/>
          <w:sz w:val="12"/>
        </w:rPr>
        <w:t xml:space="preserve"> </w:t>
      </w:r>
      <w:r>
        <w:rPr>
          <w:rFonts w:ascii="Palatino Linotype"/>
          <w:i/>
          <w:color w:val="3D3C3E"/>
          <w:w w:val="90"/>
          <w:sz w:val="12"/>
        </w:rPr>
        <w:t xml:space="preserve">any </w:t>
      </w:r>
      <w:r>
        <w:rPr>
          <w:rFonts w:ascii="Palatino Linotype"/>
          <w:i/>
          <w:color w:val="3D3C3E"/>
          <w:w w:val="95"/>
          <w:sz w:val="12"/>
        </w:rPr>
        <w:t xml:space="preserve">employment practice, educational program, </w:t>
      </w:r>
      <w:proofErr w:type="spellStart"/>
      <w:r>
        <w:rPr>
          <w:rFonts w:ascii="Calibri"/>
          <w:i/>
          <w:color w:val="383839"/>
          <w:w w:val="95"/>
          <w:sz w:val="13"/>
        </w:rPr>
        <w:t>orany</w:t>
      </w:r>
      <w:proofErr w:type="spellEnd"/>
      <w:r>
        <w:rPr>
          <w:rFonts w:ascii="Calibri"/>
          <w:i/>
          <w:color w:val="383839"/>
          <w:spacing w:val="-22"/>
          <w:w w:val="95"/>
          <w:sz w:val="13"/>
        </w:rPr>
        <w:t xml:space="preserve"> </w:t>
      </w:r>
      <w:proofErr w:type="spellStart"/>
      <w:r>
        <w:rPr>
          <w:rFonts w:ascii="Calibri"/>
          <w:i/>
          <w:color w:val="383839"/>
          <w:w w:val="95"/>
          <w:sz w:val="13"/>
        </w:rPr>
        <w:t>otherprogram</w:t>
      </w:r>
      <w:proofErr w:type="spellEnd"/>
      <w:r>
        <w:rPr>
          <w:rFonts w:ascii="Calibri"/>
          <w:i/>
          <w:color w:val="383839"/>
          <w:w w:val="95"/>
          <w:sz w:val="13"/>
        </w:rPr>
        <w:t>,</w:t>
      </w:r>
      <w:r>
        <w:rPr>
          <w:rFonts w:ascii="Calibri"/>
          <w:i/>
          <w:color w:val="383839"/>
          <w:spacing w:val="-18"/>
          <w:w w:val="95"/>
          <w:sz w:val="13"/>
        </w:rPr>
        <w:t xml:space="preserve"> </w:t>
      </w:r>
      <w:r>
        <w:rPr>
          <w:rFonts w:ascii="Calibri"/>
          <w:i/>
          <w:color w:val="383839"/>
          <w:w w:val="95"/>
          <w:sz w:val="13"/>
        </w:rPr>
        <w:t>activity,</w:t>
      </w:r>
      <w:r>
        <w:rPr>
          <w:rFonts w:ascii="Calibri"/>
          <w:i/>
          <w:color w:val="383839"/>
          <w:spacing w:val="-20"/>
          <w:w w:val="95"/>
          <w:sz w:val="13"/>
        </w:rPr>
        <w:t xml:space="preserve"> </w:t>
      </w:r>
      <w:proofErr w:type="spellStart"/>
      <w:r>
        <w:rPr>
          <w:rFonts w:ascii="Calibri"/>
          <w:i/>
          <w:color w:val="383839"/>
          <w:w w:val="95"/>
          <w:sz w:val="13"/>
        </w:rPr>
        <w:t>orservice</w:t>
      </w:r>
      <w:proofErr w:type="spellEnd"/>
      <w:r>
        <w:rPr>
          <w:rFonts w:ascii="Calibri"/>
          <w:i/>
          <w:color w:val="383839"/>
          <w:w w:val="95"/>
          <w:sz w:val="13"/>
        </w:rPr>
        <w:t>.</w:t>
      </w:r>
    </w:p>
    <w:p w:rsidR="00A21702" w:rsidRDefault="00556093">
      <w:pPr>
        <w:spacing w:before="104" w:line="580" w:lineRule="atLeast"/>
        <w:ind w:left="453" w:right="165" w:hanging="317"/>
        <w:rPr>
          <w:rFonts w:ascii="Arial Black"/>
          <w:sz w:val="14"/>
        </w:rPr>
      </w:pPr>
      <w:r>
        <w:pict>
          <v:shape id="_x0000_s1037" type="#_x0000_t202" style="position:absolute;left:0;text-align:left;margin-left:129.6pt;margin-top:9.35pt;width:25.2pt;height:67.35pt;z-index:-6136;mso-position-horizontal-relative:page" filled="f" stroked="f">
            <v:textbox inset="0,0,0,0">
              <w:txbxContent>
                <w:p w:rsidR="00A21702" w:rsidRDefault="00556093">
                  <w:pPr>
                    <w:spacing w:before="102"/>
                    <w:rPr>
                      <w:rFonts w:ascii="Arial"/>
                      <w:b/>
                      <w:sz w:val="100"/>
                    </w:rPr>
                  </w:pPr>
                  <w:r>
                    <w:rPr>
                      <w:rFonts w:ascii="Arial"/>
                      <w:b/>
                      <w:color w:val="39363D"/>
                      <w:w w:val="60"/>
                      <w:sz w:val="100"/>
                    </w:rPr>
                    <w:t>le</w:t>
                  </w:r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154.35pt;margin-top:35.85pt;width:12.05pt;height:43.9pt;z-index:-6112;mso-position-horizontal-relative:page" filled="f" stroked="f">
            <v:textbox inset="0,0,0,0">
              <w:txbxContent>
                <w:p w:rsidR="00A21702" w:rsidRDefault="00556093">
                  <w:pPr>
                    <w:spacing w:line="868" w:lineRule="exact"/>
                    <w:rPr>
                      <w:rFonts w:ascii="Arial Black" w:hAnsi="Arial Black"/>
                      <w:sz w:val="66"/>
                    </w:rPr>
                  </w:pPr>
                  <w:r>
                    <w:rPr>
                      <w:rFonts w:ascii="Arial Black" w:hAnsi="Arial Black"/>
                      <w:color w:val="39363D"/>
                      <w:w w:val="60"/>
                      <w:sz w:val="66"/>
                    </w:rPr>
                    <w:t>■</w:t>
                  </w:r>
                </w:p>
              </w:txbxContent>
            </v:textbox>
            <w10:wrap anchorx="page"/>
          </v:shape>
        </w:pict>
      </w:r>
      <w:r>
        <w:rPr>
          <w:rFonts w:ascii="Tahoma"/>
          <w:b/>
          <w:color w:val="29292B"/>
          <w:sz w:val="17"/>
        </w:rPr>
        <w:t xml:space="preserve">2010 </w:t>
      </w:r>
      <w:r>
        <w:rPr>
          <w:rFonts w:ascii="Arial Black"/>
          <w:color w:val="29292B"/>
          <w:sz w:val="14"/>
        </w:rPr>
        <w:t xml:space="preserve">and </w:t>
      </w:r>
      <w:r>
        <w:rPr>
          <w:rFonts w:ascii="Tahoma"/>
          <w:b/>
          <w:color w:val="29292B"/>
          <w:sz w:val="17"/>
        </w:rPr>
        <w:t xml:space="preserve">2014 </w:t>
      </w:r>
      <w:r>
        <w:rPr>
          <w:rFonts w:ascii="Arial Black"/>
          <w:color w:val="29292B"/>
          <w:sz w:val="14"/>
        </w:rPr>
        <w:t xml:space="preserve">Winner </w:t>
      </w:r>
      <w:r>
        <w:rPr>
          <w:rFonts w:ascii="Arial Black"/>
          <w:color w:val="29292B"/>
          <w:spacing w:val="-7"/>
          <w:sz w:val="14"/>
        </w:rPr>
        <w:t xml:space="preserve">of </w:t>
      </w:r>
      <w:r>
        <w:rPr>
          <w:rFonts w:ascii="Arial Black"/>
          <w:color w:val="39363D"/>
          <w:sz w:val="14"/>
        </w:rPr>
        <w:t>the broad</w:t>
      </w:r>
      <w:r>
        <w:rPr>
          <w:rFonts w:ascii="Arial Black"/>
          <w:color w:val="39363D"/>
          <w:spacing w:val="-29"/>
          <w:sz w:val="14"/>
        </w:rPr>
        <w:t xml:space="preserve"> </w:t>
      </w:r>
      <w:r>
        <w:rPr>
          <w:rFonts w:ascii="Arial Black"/>
          <w:color w:val="39363D"/>
          <w:sz w:val="14"/>
        </w:rPr>
        <w:t>prize</w:t>
      </w:r>
    </w:p>
    <w:p w:rsidR="00A21702" w:rsidRDefault="00556093">
      <w:pPr>
        <w:spacing w:line="157" w:lineRule="exact"/>
        <w:ind w:left="131"/>
        <w:rPr>
          <w:rFonts w:ascii="Arial Black"/>
          <w:sz w:val="14"/>
        </w:rPr>
      </w:pPr>
      <w:r>
        <w:rPr>
          <w:rFonts w:ascii="Arial Black"/>
          <w:color w:val="29292B"/>
          <w:w w:val="90"/>
          <w:sz w:val="14"/>
        </w:rPr>
        <w:t>for</w:t>
      </w:r>
      <w:r>
        <w:rPr>
          <w:rFonts w:ascii="Arial Black"/>
          <w:color w:val="29292B"/>
          <w:spacing w:val="-29"/>
          <w:w w:val="90"/>
          <w:sz w:val="14"/>
        </w:rPr>
        <w:t xml:space="preserve"> </w:t>
      </w:r>
      <w:r>
        <w:rPr>
          <w:rFonts w:ascii="Arial Black"/>
          <w:color w:val="29292B"/>
          <w:w w:val="90"/>
          <w:sz w:val="14"/>
        </w:rPr>
        <w:t>urban</w:t>
      </w:r>
      <w:r>
        <w:rPr>
          <w:rFonts w:ascii="Arial Black"/>
          <w:color w:val="29292B"/>
          <w:spacing w:val="-27"/>
          <w:w w:val="90"/>
          <w:sz w:val="14"/>
        </w:rPr>
        <w:t xml:space="preserve"> </w:t>
      </w:r>
      <w:r>
        <w:rPr>
          <w:rFonts w:ascii="Arial Black"/>
          <w:color w:val="29292B"/>
          <w:w w:val="90"/>
          <w:sz w:val="14"/>
        </w:rPr>
        <w:t>education</w:t>
      </w:r>
    </w:p>
    <w:p w:rsidR="00A21702" w:rsidRDefault="00556093">
      <w:pPr>
        <w:spacing w:before="5" w:line="232" w:lineRule="auto"/>
        <w:ind w:left="120" w:right="75" w:firstLine="2"/>
        <w:rPr>
          <w:rFonts w:ascii="Palatino Linotype"/>
          <w:sz w:val="21"/>
        </w:rPr>
      </w:pPr>
      <w:r>
        <w:br w:type="column"/>
      </w:r>
      <w:r>
        <w:rPr>
          <w:rFonts w:ascii="Palatino Linotype"/>
          <w:color w:val="282828"/>
          <w:w w:val="95"/>
          <w:sz w:val="21"/>
        </w:rPr>
        <w:t>You</w:t>
      </w:r>
      <w:r>
        <w:rPr>
          <w:rFonts w:ascii="Palatino Linotype"/>
          <w:color w:val="282828"/>
          <w:spacing w:val="-14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will</w:t>
      </w:r>
      <w:r>
        <w:rPr>
          <w:rFonts w:ascii="Palatino Linotype"/>
          <w:color w:val="282828"/>
          <w:spacing w:val="-10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still</w:t>
      </w:r>
      <w:r>
        <w:rPr>
          <w:rFonts w:ascii="Palatino Linotype"/>
          <w:color w:val="282828"/>
          <w:spacing w:val="-19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be</w:t>
      </w:r>
      <w:r>
        <w:rPr>
          <w:rFonts w:ascii="Palatino Linotype"/>
          <w:color w:val="282828"/>
          <w:spacing w:val="-10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able</w:t>
      </w:r>
      <w:r>
        <w:rPr>
          <w:rFonts w:ascii="Palatino Linotype"/>
          <w:color w:val="282828"/>
          <w:spacing w:val="-15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to</w:t>
      </w:r>
      <w:r>
        <w:rPr>
          <w:rFonts w:ascii="Palatino Linotype"/>
          <w:color w:val="282828"/>
          <w:spacing w:val="-17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add</w:t>
      </w:r>
      <w:r>
        <w:rPr>
          <w:rFonts w:ascii="Palatino Linotype"/>
          <w:color w:val="282828"/>
          <w:spacing w:val="-18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funds</w:t>
      </w:r>
      <w:r>
        <w:rPr>
          <w:rFonts w:ascii="Palatino Linotype"/>
          <w:color w:val="282828"/>
          <w:spacing w:val="-18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to</w:t>
      </w:r>
      <w:r>
        <w:rPr>
          <w:rFonts w:ascii="Palatino Linotype"/>
          <w:color w:val="282828"/>
          <w:spacing w:val="-11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your</w:t>
      </w:r>
      <w:r>
        <w:rPr>
          <w:rFonts w:ascii="Palatino Linotype"/>
          <w:color w:val="282828"/>
          <w:spacing w:val="-15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child's</w:t>
      </w:r>
      <w:r>
        <w:rPr>
          <w:rFonts w:ascii="Palatino Linotype"/>
          <w:color w:val="282828"/>
          <w:spacing w:val="-13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account</w:t>
      </w:r>
      <w:r>
        <w:rPr>
          <w:rFonts w:ascii="Palatino Linotype"/>
          <w:color w:val="282828"/>
          <w:spacing w:val="-30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just</w:t>
      </w:r>
      <w:r>
        <w:rPr>
          <w:rFonts w:ascii="Palatino Linotype"/>
          <w:color w:val="282828"/>
          <w:spacing w:val="-15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as</w:t>
      </w:r>
      <w:r>
        <w:rPr>
          <w:rFonts w:ascii="Palatino Linotype"/>
          <w:color w:val="282828"/>
          <w:spacing w:val="-11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you</w:t>
      </w:r>
      <w:r>
        <w:rPr>
          <w:rFonts w:ascii="Palatino Linotype"/>
          <w:color w:val="282828"/>
          <w:spacing w:val="-16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>have</w:t>
      </w:r>
      <w:r>
        <w:rPr>
          <w:rFonts w:ascii="Palatino Linotype"/>
          <w:color w:val="282828"/>
          <w:spacing w:val="-14"/>
          <w:w w:val="95"/>
          <w:sz w:val="21"/>
        </w:rPr>
        <w:t xml:space="preserve"> </w:t>
      </w:r>
      <w:r>
        <w:rPr>
          <w:rFonts w:ascii="Palatino Linotype"/>
          <w:color w:val="282828"/>
          <w:w w:val="95"/>
          <w:sz w:val="21"/>
        </w:rPr>
        <w:t xml:space="preserve">always </w:t>
      </w:r>
      <w:r>
        <w:rPr>
          <w:rFonts w:ascii="Palatino Linotype"/>
          <w:color w:val="282828"/>
          <w:w w:val="90"/>
          <w:sz w:val="21"/>
        </w:rPr>
        <w:t xml:space="preserve">done by visiting </w:t>
      </w:r>
      <w:hyperlink r:id="rId7">
        <w:r>
          <w:rPr>
            <w:rFonts w:ascii="Palatino Linotype"/>
            <w:color w:val="282828"/>
            <w:w w:val="90"/>
            <w:sz w:val="21"/>
            <w:u w:val="single" w:color="343434"/>
          </w:rPr>
          <w:t>https://www.mypaymentsplus.com/welcome</w:t>
        </w:r>
      </w:hyperlink>
      <w:r>
        <w:rPr>
          <w:rFonts w:ascii="Palatino Linotype"/>
          <w:color w:val="282828"/>
          <w:w w:val="90"/>
          <w:sz w:val="21"/>
        </w:rPr>
        <w:t xml:space="preserve">. Please keep in mind </w:t>
      </w:r>
      <w:r>
        <w:rPr>
          <w:rFonts w:ascii="Palatino Linotype"/>
          <w:color w:val="282828"/>
          <w:sz w:val="21"/>
        </w:rPr>
        <w:t>that</w:t>
      </w:r>
      <w:r>
        <w:rPr>
          <w:rFonts w:ascii="Palatino Linotype"/>
          <w:color w:val="282828"/>
          <w:spacing w:val="-19"/>
          <w:sz w:val="21"/>
        </w:rPr>
        <w:t xml:space="preserve"> </w:t>
      </w:r>
      <w:r>
        <w:rPr>
          <w:rFonts w:ascii="Palatino Linotype"/>
          <w:color w:val="282828"/>
          <w:spacing w:val="3"/>
          <w:sz w:val="21"/>
        </w:rPr>
        <w:t>it</w:t>
      </w:r>
      <w:r>
        <w:rPr>
          <w:rFonts w:ascii="Palatino Linotype"/>
          <w:color w:val="282828"/>
          <w:spacing w:val="-18"/>
          <w:sz w:val="21"/>
        </w:rPr>
        <w:t xml:space="preserve"> </w:t>
      </w:r>
      <w:r>
        <w:rPr>
          <w:rFonts w:ascii="Palatino Linotype"/>
          <w:color w:val="282828"/>
          <w:sz w:val="21"/>
        </w:rPr>
        <w:t>can</w:t>
      </w:r>
      <w:r>
        <w:rPr>
          <w:rFonts w:ascii="Palatino Linotype"/>
          <w:color w:val="282828"/>
          <w:spacing w:val="-20"/>
          <w:sz w:val="21"/>
        </w:rPr>
        <w:t xml:space="preserve"> </w:t>
      </w:r>
      <w:r>
        <w:rPr>
          <w:rFonts w:ascii="Palatino Linotype"/>
          <w:color w:val="282828"/>
          <w:sz w:val="21"/>
        </w:rPr>
        <w:t>take</w:t>
      </w:r>
      <w:r>
        <w:rPr>
          <w:rFonts w:ascii="Palatino Linotype"/>
          <w:color w:val="282828"/>
          <w:spacing w:val="-18"/>
          <w:sz w:val="21"/>
        </w:rPr>
        <w:t xml:space="preserve"> </w:t>
      </w:r>
      <w:r>
        <w:rPr>
          <w:rFonts w:ascii="Palatino Linotype"/>
          <w:color w:val="282828"/>
          <w:sz w:val="21"/>
        </w:rPr>
        <w:t>up</w:t>
      </w:r>
      <w:r>
        <w:rPr>
          <w:rFonts w:ascii="Palatino Linotype"/>
          <w:color w:val="282828"/>
          <w:spacing w:val="-14"/>
          <w:sz w:val="21"/>
        </w:rPr>
        <w:t xml:space="preserve"> </w:t>
      </w:r>
      <w:r>
        <w:rPr>
          <w:rFonts w:ascii="Palatino Linotype"/>
          <w:color w:val="282828"/>
          <w:sz w:val="21"/>
        </w:rPr>
        <w:t>to</w:t>
      </w:r>
      <w:r>
        <w:rPr>
          <w:rFonts w:ascii="Palatino Linotype"/>
          <w:color w:val="282828"/>
          <w:spacing w:val="-17"/>
          <w:sz w:val="21"/>
        </w:rPr>
        <w:t xml:space="preserve"> </w:t>
      </w:r>
      <w:r>
        <w:rPr>
          <w:rFonts w:ascii="Palatino Linotype"/>
          <w:color w:val="282828"/>
          <w:sz w:val="21"/>
        </w:rPr>
        <w:t>24</w:t>
      </w:r>
      <w:r>
        <w:rPr>
          <w:rFonts w:ascii="Palatino Linotype"/>
          <w:color w:val="282828"/>
          <w:spacing w:val="-14"/>
          <w:sz w:val="21"/>
        </w:rPr>
        <w:t xml:space="preserve"> </w:t>
      </w:r>
      <w:r>
        <w:rPr>
          <w:rFonts w:ascii="Palatino Linotype"/>
          <w:color w:val="282828"/>
          <w:sz w:val="21"/>
        </w:rPr>
        <w:t>hours</w:t>
      </w:r>
      <w:r>
        <w:rPr>
          <w:rFonts w:ascii="Palatino Linotype"/>
          <w:color w:val="282828"/>
          <w:spacing w:val="-14"/>
          <w:sz w:val="21"/>
        </w:rPr>
        <w:t xml:space="preserve"> </w:t>
      </w:r>
      <w:r>
        <w:rPr>
          <w:rFonts w:ascii="Palatino Linotype"/>
          <w:color w:val="282828"/>
          <w:sz w:val="21"/>
        </w:rPr>
        <w:t>for</w:t>
      </w:r>
      <w:r>
        <w:rPr>
          <w:rFonts w:ascii="Palatino Linotype"/>
          <w:color w:val="282828"/>
          <w:spacing w:val="-17"/>
          <w:sz w:val="21"/>
        </w:rPr>
        <w:t xml:space="preserve"> </w:t>
      </w:r>
      <w:r>
        <w:rPr>
          <w:rFonts w:ascii="Palatino Linotype"/>
          <w:color w:val="282828"/>
          <w:sz w:val="21"/>
        </w:rPr>
        <w:t>funds</w:t>
      </w:r>
      <w:r>
        <w:rPr>
          <w:rFonts w:ascii="Palatino Linotype"/>
          <w:color w:val="282828"/>
          <w:spacing w:val="-20"/>
          <w:sz w:val="21"/>
        </w:rPr>
        <w:t xml:space="preserve"> </w:t>
      </w:r>
      <w:r>
        <w:rPr>
          <w:rFonts w:ascii="Palatino Linotype"/>
          <w:color w:val="282828"/>
          <w:sz w:val="21"/>
        </w:rPr>
        <w:t>to</w:t>
      </w:r>
      <w:r>
        <w:rPr>
          <w:rFonts w:ascii="Palatino Linotype"/>
          <w:color w:val="282828"/>
          <w:spacing w:val="-19"/>
          <w:sz w:val="21"/>
        </w:rPr>
        <w:t xml:space="preserve"> </w:t>
      </w:r>
      <w:r>
        <w:rPr>
          <w:rFonts w:ascii="Palatino Linotype"/>
          <w:color w:val="282828"/>
          <w:sz w:val="21"/>
        </w:rPr>
        <w:t>show</w:t>
      </w:r>
      <w:r>
        <w:rPr>
          <w:rFonts w:ascii="Palatino Linotype"/>
          <w:color w:val="282828"/>
          <w:spacing w:val="-20"/>
          <w:sz w:val="21"/>
        </w:rPr>
        <w:t xml:space="preserve"> </w:t>
      </w:r>
      <w:r>
        <w:rPr>
          <w:rFonts w:ascii="Palatino Linotype"/>
          <w:color w:val="282828"/>
          <w:sz w:val="21"/>
        </w:rPr>
        <w:t>up</w:t>
      </w:r>
      <w:r>
        <w:rPr>
          <w:rFonts w:ascii="Palatino Linotype"/>
          <w:color w:val="282828"/>
          <w:spacing w:val="-13"/>
          <w:sz w:val="21"/>
        </w:rPr>
        <w:t xml:space="preserve"> </w:t>
      </w:r>
      <w:r>
        <w:rPr>
          <w:rFonts w:ascii="Palatino Linotype"/>
          <w:color w:val="282828"/>
          <w:sz w:val="21"/>
        </w:rPr>
        <w:t>at</w:t>
      </w:r>
      <w:r>
        <w:rPr>
          <w:rFonts w:ascii="Palatino Linotype"/>
          <w:color w:val="282828"/>
          <w:spacing w:val="-19"/>
          <w:sz w:val="21"/>
        </w:rPr>
        <w:t xml:space="preserve"> </w:t>
      </w:r>
      <w:r>
        <w:rPr>
          <w:rFonts w:ascii="Palatino Linotype"/>
          <w:color w:val="282828"/>
          <w:sz w:val="21"/>
        </w:rPr>
        <w:t>the</w:t>
      </w:r>
      <w:r>
        <w:rPr>
          <w:rFonts w:ascii="Palatino Linotype"/>
          <w:color w:val="282828"/>
          <w:spacing w:val="-16"/>
          <w:sz w:val="21"/>
        </w:rPr>
        <w:t xml:space="preserve"> </w:t>
      </w:r>
      <w:r>
        <w:rPr>
          <w:rFonts w:ascii="Palatino Linotype"/>
          <w:color w:val="282828"/>
          <w:sz w:val="21"/>
        </w:rPr>
        <w:t>school</w:t>
      </w:r>
      <w:r>
        <w:rPr>
          <w:rFonts w:ascii="Palatino Linotype"/>
          <w:color w:val="282828"/>
          <w:spacing w:val="-16"/>
          <w:sz w:val="21"/>
        </w:rPr>
        <w:t xml:space="preserve"> </w:t>
      </w:r>
      <w:r>
        <w:rPr>
          <w:rFonts w:ascii="Palatino Linotype"/>
          <w:color w:val="282828"/>
          <w:sz w:val="21"/>
        </w:rPr>
        <w:t>level.</w:t>
      </w:r>
    </w:p>
    <w:p w:rsidR="00A21702" w:rsidRDefault="00A21702">
      <w:pPr>
        <w:pStyle w:val="BodyText"/>
        <w:spacing w:before="5"/>
        <w:rPr>
          <w:rFonts w:ascii="Palatino Linotype"/>
          <w:sz w:val="23"/>
        </w:rPr>
      </w:pPr>
    </w:p>
    <w:p w:rsidR="00A21702" w:rsidRDefault="00556093">
      <w:pPr>
        <w:spacing w:line="235" w:lineRule="auto"/>
        <w:ind w:left="120" w:right="75" w:firstLine="7"/>
        <w:rPr>
          <w:rFonts w:ascii="Palatino Linotype"/>
          <w:sz w:val="21"/>
        </w:rPr>
      </w:pPr>
      <w:r>
        <w:rPr>
          <w:rFonts w:ascii="Palatino Linotype"/>
          <w:color w:val="292929"/>
          <w:w w:val="95"/>
          <w:sz w:val="21"/>
        </w:rPr>
        <w:t>If</w:t>
      </w:r>
      <w:r>
        <w:rPr>
          <w:rFonts w:ascii="Palatino Linotype"/>
          <w:color w:val="292929"/>
          <w:spacing w:val="-26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you</w:t>
      </w:r>
      <w:r>
        <w:rPr>
          <w:rFonts w:ascii="Palatino Linotype"/>
          <w:color w:val="292929"/>
          <w:spacing w:val="-10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have</w:t>
      </w:r>
      <w:r>
        <w:rPr>
          <w:rFonts w:ascii="Palatino Linotype"/>
          <w:color w:val="292929"/>
          <w:spacing w:val="-6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any</w:t>
      </w:r>
      <w:r>
        <w:rPr>
          <w:rFonts w:ascii="Palatino Linotype"/>
          <w:color w:val="292929"/>
          <w:spacing w:val="-15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questions</w:t>
      </w:r>
      <w:r>
        <w:rPr>
          <w:rFonts w:ascii="Palatino Linotype"/>
          <w:color w:val="292929"/>
          <w:spacing w:val="-12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please</w:t>
      </w:r>
      <w:r>
        <w:rPr>
          <w:rFonts w:ascii="Palatino Linotype"/>
          <w:color w:val="292929"/>
          <w:spacing w:val="-7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contact</w:t>
      </w:r>
      <w:r>
        <w:rPr>
          <w:rFonts w:ascii="Palatino Linotype"/>
          <w:color w:val="292929"/>
          <w:spacing w:val="-13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the</w:t>
      </w:r>
      <w:r>
        <w:rPr>
          <w:rFonts w:ascii="Palatino Linotype"/>
          <w:color w:val="292929"/>
          <w:spacing w:val="-14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SNP</w:t>
      </w:r>
      <w:r>
        <w:rPr>
          <w:rFonts w:ascii="Palatino Linotype"/>
          <w:color w:val="292929"/>
          <w:spacing w:val="-4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Central</w:t>
      </w:r>
      <w:r>
        <w:rPr>
          <w:rFonts w:ascii="Palatino Linotype"/>
          <w:color w:val="292929"/>
          <w:spacing w:val="-12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Office</w:t>
      </w:r>
      <w:r>
        <w:rPr>
          <w:rFonts w:ascii="Palatino Linotype"/>
          <w:color w:val="292929"/>
          <w:spacing w:val="-6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at</w:t>
      </w:r>
      <w:r>
        <w:rPr>
          <w:rFonts w:ascii="Palatino Linotype"/>
          <w:color w:val="292929"/>
          <w:spacing w:val="-10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>(678)</w:t>
      </w:r>
      <w:r>
        <w:rPr>
          <w:rFonts w:ascii="Palatino Linotype"/>
          <w:color w:val="292929"/>
          <w:spacing w:val="-6"/>
          <w:w w:val="95"/>
          <w:sz w:val="21"/>
        </w:rPr>
        <w:t xml:space="preserve"> </w:t>
      </w:r>
      <w:r>
        <w:rPr>
          <w:rFonts w:ascii="Palatino Linotype"/>
          <w:color w:val="292929"/>
          <w:w w:val="95"/>
          <w:sz w:val="21"/>
        </w:rPr>
        <w:t xml:space="preserve">301-6246 </w:t>
      </w:r>
      <w:r>
        <w:rPr>
          <w:rFonts w:ascii="Palatino Linotype"/>
          <w:color w:val="292929"/>
          <w:sz w:val="21"/>
        </w:rPr>
        <w:t xml:space="preserve">or you can email us at </w:t>
      </w:r>
      <w:hyperlink r:id="rId8">
        <w:r>
          <w:rPr>
            <w:rFonts w:ascii="Palatino Linotype"/>
            <w:color w:val="292929"/>
            <w:sz w:val="21"/>
            <w:u w:val="single" w:color="343434"/>
          </w:rPr>
          <w:t>SNP Customer</w:t>
        </w:r>
        <w:r>
          <w:rPr>
            <w:rFonts w:ascii="Palatino Linotype"/>
            <w:color w:val="292929"/>
            <w:spacing w:val="-24"/>
            <w:sz w:val="21"/>
            <w:u w:val="single" w:color="343434"/>
          </w:rPr>
          <w:t xml:space="preserve"> </w:t>
        </w:r>
        <w:r>
          <w:rPr>
            <w:rFonts w:ascii="Palatino Linotype"/>
            <w:color w:val="292929"/>
            <w:sz w:val="21"/>
            <w:u w:val="single" w:color="343434"/>
          </w:rPr>
          <w:t>Service@gwinnett.kl2.ga.us</w:t>
        </w:r>
        <w:r>
          <w:rPr>
            <w:rFonts w:ascii="Palatino Linotype"/>
            <w:color w:val="292929"/>
            <w:sz w:val="21"/>
          </w:rPr>
          <w:t>.</w:t>
        </w:r>
      </w:hyperlink>
    </w:p>
    <w:p w:rsidR="00A21702" w:rsidRDefault="00A21702">
      <w:pPr>
        <w:pStyle w:val="BodyText"/>
        <w:spacing w:before="9"/>
        <w:rPr>
          <w:rFonts w:ascii="Palatino Linotype"/>
          <w:sz w:val="23"/>
        </w:rPr>
      </w:pPr>
    </w:p>
    <w:p w:rsidR="00A21702" w:rsidRDefault="00556093">
      <w:pPr>
        <w:spacing w:line="232" w:lineRule="auto"/>
        <w:ind w:left="121" w:right="75"/>
        <w:rPr>
          <w:rFonts w:ascii="Palatino Linotype"/>
          <w:sz w:val="21"/>
        </w:rPr>
      </w:pPr>
      <w:r>
        <w:rPr>
          <w:rFonts w:ascii="Palatino Linotype"/>
          <w:color w:val="2D2D2D"/>
          <w:w w:val="90"/>
          <w:sz w:val="21"/>
        </w:rPr>
        <w:t xml:space="preserve">Thank you for your continued support and understanding as we make this transition </w:t>
      </w:r>
      <w:r>
        <w:rPr>
          <w:rFonts w:ascii="Palatino Linotype"/>
          <w:color w:val="2D2D2D"/>
          <w:sz w:val="21"/>
        </w:rPr>
        <w:t xml:space="preserve">for </w:t>
      </w:r>
      <w:proofErr w:type="spellStart"/>
      <w:r>
        <w:rPr>
          <w:rFonts w:ascii="Palatino Linotype"/>
          <w:color w:val="2D2D2D"/>
          <w:sz w:val="21"/>
        </w:rPr>
        <w:t>SYl</w:t>
      </w:r>
      <w:proofErr w:type="spellEnd"/>
      <w:r>
        <w:rPr>
          <w:rFonts w:ascii="Palatino Linotype"/>
          <w:color w:val="2D2D2D"/>
          <w:sz w:val="21"/>
        </w:rPr>
        <w:t xml:space="preserve"> 9-20.</w:t>
      </w:r>
    </w:p>
    <w:p w:rsidR="00A21702" w:rsidRDefault="00A21702">
      <w:pPr>
        <w:pStyle w:val="BodyText"/>
        <w:spacing w:before="11"/>
        <w:rPr>
          <w:rFonts w:ascii="Palatino Linotype"/>
          <w:sz w:val="19"/>
        </w:rPr>
      </w:pPr>
    </w:p>
    <w:p w:rsidR="00A21702" w:rsidRDefault="00556093">
      <w:pPr>
        <w:spacing w:before="1"/>
        <w:ind w:left="119"/>
        <w:rPr>
          <w:rFonts w:ascii="Palatino Linotype"/>
          <w:sz w:val="21"/>
        </w:rPr>
      </w:pPr>
      <w:r>
        <w:rPr>
          <w:rFonts w:ascii="Palatino Linotype"/>
          <w:color w:val="313133"/>
          <w:sz w:val="21"/>
        </w:rPr>
        <w:t>Sincerely,</w:t>
      </w:r>
    </w:p>
    <w:p w:rsidR="00A21702" w:rsidRDefault="00A21702">
      <w:pPr>
        <w:pStyle w:val="BodyText"/>
        <w:rPr>
          <w:rFonts w:ascii="Palatino Linotype"/>
          <w:sz w:val="28"/>
        </w:rPr>
      </w:pPr>
    </w:p>
    <w:p w:rsidR="00A21702" w:rsidRDefault="00A21702">
      <w:pPr>
        <w:pStyle w:val="BodyText"/>
        <w:spacing w:before="4"/>
        <w:rPr>
          <w:rFonts w:ascii="Palatino Linotype"/>
          <w:sz w:val="24"/>
        </w:rPr>
      </w:pPr>
    </w:p>
    <w:p w:rsidR="00A21702" w:rsidRDefault="00556093">
      <w:pPr>
        <w:spacing w:before="1"/>
        <w:ind w:left="112"/>
        <w:rPr>
          <w:rFonts w:ascii="Palatino Linotype"/>
          <w:sz w:val="21"/>
        </w:rPr>
      </w:pPr>
      <w:r>
        <w:rPr>
          <w:rFonts w:ascii="Palatino Linotype"/>
          <w:color w:val="282828"/>
          <w:w w:val="95"/>
          <w:sz w:val="21"/>
        </w:rPr>
        <w:t>Ken</w:t>
      </w:r>
      <w:r>
        <w:rPr>
          <w:rFonts w:ascii="Palatino Linotype"/>
          <w:color w:val="282828"/>
          <w:spacing w:val="1"/>
          <w:w w:val="95"/>
          <w:sz w:val="21"/>
        </w:rPr>
        <w:t xml:space="preserve"> </w:t>
      </w:r>
      <w:proofErr w:type="spellStart"/>
      <w:r>
        <w:rPr>
          <w:rFonts w:ascii="Palatino Linotype"/>
          <w:color w:val="282828"/>
          <w:w w:val="95"/>
          <w:sz w:val="21"/>
        </w:rPr>
        <w:t>Yant</w:t>
      </w:r>
      <w:proofErr w:type="spellEnd"/>
    </w:p>
    <w:p w:rsidR="00A21702" w:rsidRDefault="00556093">
      <w:pPr>
        <w:spacing w:before="30"/>
        <w:ind w:left="112"/>
        <w:rPr>
          <w:rFonts w:ascii="Palatino Linotype"/>
          <w:sz w:val="21"/>
        </w:rPr>
      </w:pPr>
      <w:r>
        <w:rPr>
          <w:rFonts w:ascii="Palatino Linotype"/>
          <w:color w:val="2E2E2F"/>
          <w:sz w:val="21"/>
        </w:rPr>
        <w:t>Executive Director of School Nutrition</w:t>
      </w:r>
    </w:p>
    <w:p w:rsidR="00A21702" w:rsidRDefault="00A21702">
      <w:pPr>
        <w:rPr>
          <w:rFonts w:ascii="Palatino Linotype"/>
          <w:sz w:val="21"/>
        </w:rPr>
        <w:sectPr w:rsidR="00A21702">
          <w:type w:val="continuous"/>
          <w:pgSz w:w="12240" w:h="15840"/>
          <w:pgMar w:top="960" w:right="1240" w:bottom="280" w:left="1020" w:header="720" w:footer="720" w:gutter="0"/>
          <w:cols w:num="2" w:space="720" w:equalWidth="0">
            <w:col w:w="2366" w:space="255"/>
            <w:col w:w="7359"/>
          </w:cols>
        </w:sectPr>
      </w:pPr>
    </w:p>
    <w:p w:rsidR="00A21702" w:rsidRDefault="00A21702" w:rsidP="00556093">
      <w:pPr>
        <w:pStyle w:val="BodyText"/>
        <w:spacing w:before="1"/>
        <w:rPr>
          <w:rFonts w:ascii="Arial"/>
          <w:i/>
          <w:sz w:val="15"/>
        </w:rPr>
      </w:pPr>
      <w:bookmarkStart w:id="0" w:name="_GoBack"/>
      <w:bookmarkEnd w:id="0"/>
    </w:p>
    <w:sectPr w:rsidR="00A21702" w:rsidSect="00556093">
      <w:pgSz w:w="12240" w:h="15840"/>
      <w:pgMar w:top="1500" w:right="10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1702"/>
    <w:rsid w:val="00556093"/>
    <w:rsid w:val="00A2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8C3C6D1B-CB73-4E11-B0CE-C9110382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7"/>
      <w:outlineLvl w:val="0"/>
    </w:pPr>
    <w:rPr>
      <w:rFonts w:ascii="Century Gothic" w:eastAsia="Century Gothic" w:hAnsi="Century Gothic" w:cs="Century Gothic"/>
      <w:b/>
      <w:bCs/>
      <w:sz w:val="139"/>
      <w:szCs w:val="139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Palatino Linotype" w:eastAsia="Palatino Linotype" w:hAnsi="Palatino Linotype" w:cs="Palatino Linotype"/>
      <w:sz w:val="21"/>
      <w:szCs w:val="21"/>
    </w:rPr>
  </w:style>
  <w:style w:type="paragraph" w:styleId="Heading3">
    <w:name w:val="heading 3"/>
    <w:basedOn w:val="Normal"/>
    <w:uiPriority w:val="1"/>
    <w:qFormat/>
    <w:pPr>
      <w:spacing w:before="96"/>
      <w:ind w:left="126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PCustomerService@gwinnett.kl2.g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ypaymentsplus.com/welc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winnett.kl2.ga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>Gwinnett County Public Schools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Sneed, Helon</cp:lastModifiedBy>
  <cp:revision>2</cp:revision>
  <dcterms:created xsi:type="dcterms:W3CDTF">2019-08-14T18:34:00Z</dcterms:created>
  <dcterms:modified xsi:type="dcterms:W3CDTF">2019-08-14T18:35:00Z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2019-08-14T00:00:00Z</vt:filetime>
  </property>
</Properties>
</file>