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397" w:rsidRDefault="00AD799F" w:rsidP="00AD799F">
      <w:pPr>
        <w:pStyle w:val="Heading1"/>
      </w:pPr>
      <w:bookmarkStart w:id="0" w:name="_GoBack"/>
      <w:r>
        <w:t>Norcross Media Center Policies &amp; Procedures</w:t>
      </w:r>
    </w:p>
    <w:bookmarkEnd w:id="0"/>
    <w:p w:rsidR="00AD799F" w:rsidRDefault="00AD799F" w:rsidP="00AD799F"/>
    <w:p w:rsidR="00AD799F" w:rsidRDefault="00AD799F" w:rsidP="00AD799F">
      <w:pPr>
        <w:pStyle w:val="Heading2"/>
      </w:pPr>
      <w:r>
        <w:t>Media Center Staff</w:t>
      </w:r>
    </w:p>
    <w:p w:rsidR="00AD799F" w:rsidRDefault="00AD799F" w:rsidP="00AD799F">
      <w:r>
        <w:t xml:space="preserve">Your Media Specialists: Ms. </w:t>
      </w:r>
      <w:proofErr w:type="spellStart"/>
      <w:r>
        <w:t>Hagey</w:t>
      </w:r>
      <w:proofErr w:type="spellEnd"/>
      <w:r>
        <w:t xml:space="preserve"> &amp; Mrs. McCullough</w:t>
      </w:r>
    </w:p>
    <w:p w:rsidR="00AD799F" w:rsidRDefault="00AD799F" w:rsidP="00AD799F">
      <w:r>
        <w:t>Your Media Clerk: Mrs. Murphy</w:t>
      </w:r>
    </w:p>
    <w:p w:rsidR="00AD799F" w:rsidRDefault="00AD799F" w:rsidP="00AD799F"/>
    <w:p w:rsidR="00AD799F" w:rsidRDefault="00AD799F" w:rsidP="00AD799F">
      <w:pPr>
        <w:pStyle w:val="Heading2"/>
      </w:pPr>
      <w:r>
        <w:t>Media Center Hours</w:t>
      </w:r>
    </w:p>
    <w:p w:rsidR="00AD799F" w:rsidRDefault="00AD799F" w:rsidP="00AD799F">
      <w:r>
        <w:t>Monday-Thursday 6:30am-3:00pm</w:t>
      </w:r>
    </w:p>
    <w:p w:rsidR="00AD799F" w:rsidRDefault="00AD799F" w:rsidP="00AD799F">
      <w:r>
        <w:t>Friday 6:30am-2:30pm</w:t>
      </w:r>
    </w:p>
    <w:p w:rsidR="00AD799F" w:rsidRDefault="00AD799F" w:rsidP="00AD799F"/>
    <w:p w:rsidR="00AD799F" w:rsidRDefault="00AD799F" w:rsidP="00AD799F">
      <w:pPr>
        <w:pStyle w:val="Heading2"/>
      </w:pPr>
      <w:r>
        <w:t xml:space="preserve">How to Use the Media </w:t>
      </w:r>
      <w:proofErr w:type="gramStart"/>
      <w:r>
        <w:t>Center</w:t>
      </w:r>
      <w:proofErr w:type="gramEnd"/>
    </w:p>
    <w:p w:rsidR="00AD799F" w:rsidRDefault="00AD799F" w:rsidP="00AD799F">
      <w:pPr>
        <w:pStyle w:val="ListParagraph"/>
        <w:numPr>
          <w:ilvl w:val="0"/>
          <w:numId w:val="1"/>
        </w:numPr>
      </w:pPr>
      <w:r>
        <w:t>Individual projects</w:t>
      </w:r>
    </w:p>
    <w:p w:rsidR="00AD799F" w:rsidRDefault="00AD799F" w:rsidP="00AD799F">
      <w:pPr>
        <w:pStyle w:val="ListParagraph"/>
        <w:numPr>
          <w:ilvl w:val="0"/>
          <w:numId w:val="1"/>
        </w:numPr>
      </w:pPr>
      <w:r>
        <w:t>Group projects</w:t>
      </w:r>
    </w:p>
    <w:p w:rsidR="00AD799F" w:rsidRDefault="00AD799F" w:rsidP="00AD799F">
      <w:pPr>
        <w:pStyle w:val="ListParagraph"/>
        <w:numPr>
          <w:ilvl w:val="0"/>
          <w:numId w:val="1"/>
        </w:numPr>
      </w:pPr>
      <w:r>
        <w:t>Book checkout</w:t>
      </w:r>
    </w:p>
    <w:p w:rsidR="00AD799F" w:rsidRDefault="00AD799F" w:rsidP="00AD799F">
      <w:pPr>
        <w:pStyle w:val="ListParagraph"/>
        <w:numPr>
          <w:ilvl w:val="0"/>
          <w:numId w:val="1"/>
        </w:numPr>
      </w:pPr>
      <w:r>
        <w:t>Quiet study</w:t>
      </w:r>
    </w:p>
    <w:p w:rsidR="00AD799F" w:rsidRDefault="00AD799F" w:rsidP="00AD799F">
      <w:pPr>
        <w:pStyle w:val="ListParagraph"/>
        <w:numPr>
          <w:ilvl w:val="0"/>
          <w:numId w:val="1"/>
        </w:numPr>
      </w:pPr>
      <w:r>
        <w:t>Research</w:t>
      </w:r>
    </w:p>
    <w:p w:rsidR="00AD799F" w:rsidRDefault="00AD799F" w:rsidP="00AD799F">
      <w:pPr>
        <w:pStyle w:val="ListParagraph"/>
        <w:numPr>
          <w:ilvl w:val="0"/>
          <w:numId w:val="1"/>
        </w:numPr>
      </w:pPr>
      <w:r>
        <w:t>Equipment checkout</w:t>
      </w:r>
    </w:p>
    <w:p w:rsidR="00AD799F" w:rsidRDefault="00AD799F" w:rsidP="00AD799F"/>
    <w:p w:rsidR="00AD799F" w:rsidRDefault="00AD799F" w:rsidP="00AD799F">
      <w:pPr>
        <w:pStyle w:val="Heading2"/>
      </w:pPr>
      <w:r>
        <w:t>Policies</w:t>
      </w:r>
    </w:p>
    <w:p w:rsidR="00AD799F" w:rsidRDefault="00AD799F" w:rsidP="00AD799F">
      <w:pPr>
        <w:pStyle w:val="ListParagraph"/>
        <w:numPr>
          <w:ilvl w:val="0"/>
          <w:numId w:val="2"/>
        </w:numPr>
      </w:pPr>
      <w:r>
        <w:t>Up to 5 books checked out at a time.</w:t>
      </w:r>
    </w:p>
    <w:p w:rsidR="00AD799F" w:rsidRDefault="00AD799F" w:rsidP="00AD799F">
      <w:pPr>
        <w:pStyle w:val="ListParagraph"/>
        <w:numPr>
          <w:ilvl w:val="0"/>
          <w:numId w:val="2"/>
        </w:numPr>
      </w:pPr>
      <w:r>
        <w:t>Check out for 3 weeks</w:t>
      </w:r>
    </w:p>
    <w:p w:rsidR="00AD799F" w:rsidRDefault="00AD799F" w:rsidP="00AD799F">
      <w:pPr>
        <w:pStyle w:val="ListParagraph"/>
        <w:numPr>
          <w:ilvl w:val="0"/>
          <w:numId w:val="2"/>
        </w:numPr>
      </w:pPr>
      <w:r>
        <w:t>NO late fines overdue books (yay)!</w:t>
      </w:r>
    </w:p>
    <w:p w:rsidR="00AD799F" w:rsidRDefault="00AD799F" w:rsidP="00AD799F">
      <w:pPr>
        <w:pStyle w:val="ListParagraph"/>
        <w:numPr>
          <w:ilvl w:val="0"/>
          <w:numId w:val="2"/>
        </w:numPr>
      </w:pPr>
      <w:r>
        <w:t>$10 paperback / $20 hardback lost books</w:t>
      </w:r>
    </w:p>
    <w:p w:rsidR="00AD799F" w:rsidRDefault="00AD799F" w:rsidP="00AD799F">
      <w:pPr>
        <w:pStyle w:val="ListParagraph"/>
        <w:numPr>
          <w:ilvl w:val="0"/>
          <w:numId w:val="2"/>
        </w:numPr>
      </w:pPr>
      <w:r>
        <w:t>No food or drink</w:t>
      </w:r>
    </w:p>
    <w:p w:rsidR="00AD799F" w:rsidRDefault="00AD799F" w:rsidP="00AD799F">
      <w:pPr>
        <w:pStyle w:val="ListParagraph"/>
        <w:numPr>
          <w:ilvl w:val="0"/>
          <w:numId w:val="2"/>
        </w:numPr>
      </w:pPr>
      <w:r>
        <w:t>Must have a pass to come</w:t>
      </w:r>
    </w:p>
    <w:p w:rsidR="00AD799F" w:rsidRDefault="00AD799F" w:rsidP="00AD799F">
      <w:pPr>
        <w:pStyle w:val="ListParagraph"/>
        <w:numPr>
          <w:ilvl w:val="0"/>
          <w:numId w:val="2"/>
        </w:numPr>
      </w:pPr>
      <w:r>
        <w:t xml:space="preserve">Printing: 0.10 B&amp;W, and </w:t>
      </w:r>
      <w:r>
        <w:t>0.25 color</w:t>
      </w:r>
    </w:p>
    <w:p w:rsidR="00AD799F" w:rsidRDefault="00AD799F" w:rsidP="00AD799F"/>
    <w:p w:rsidR="00AD799F" w:rsidRDefault="00AD799F" w:rsidP="00AD799F">
      <w:pPr>
        <w:pStyle w:val="Heading2"/>
      </w:pPr>
      <w:r>
        <w:t>Passes to the Media Center</w:t>
      </w:r>
    </w:p>
    <w:p w:rsidR="00AD799F" w:rsidRDefault="00AD799F" w:rsidP="00AD799F">
      <w:r>
        <w:tab/>
        <w:t>From Class the pass from teacher must have your name, date, time, and teacher signature. Each student must have his/her own pass. Three to four students from class at a time please.</w:t>
      </w:r>
    </w:p>
    <w:p w:rsidR="00AD799F" w:rsidRPr="00AD799F" w:rsidRDefault="00AD799F" w:rsidP="00AD799F">
      <w:r>
        <w:tab/>
        <w:t xml:space="preserve">For guided study and lunch, students check out guided study passes before first period. Tell the staff what period you want to come (4A, 4B, 5A, 5B). Students may not have overdue or lost books or fines over $1.00. The pass is only good for the day it is stamped. Students must come at the beginning of the period and stay for the whole period. </w:t>
      </w:r>
    </w:p>
    <w:p w:rsidR="00AD799F" w:rsidRDefault="00AD799F"/>
    <w:sectPr w:rsidR="00AD7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8590D"/>
    <w:multiLevelType w:val="hybridMultilevel"/>
    <w:tmpl w:val="0318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C75A3"/>
    <w:multiLevelType w:val="hybridMultilevel"/>
    <w:tmpl w:val="69A4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9F"/>
    <w:rsid w:val="00952397"/>
    <w:rsid w:val="00AD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1B7F"/>
  <w15:chartTrackingRefBased/>
  <w15:docId w15:val="{DB0A7DBE-EA12-4A6A-87AB-5C8029B2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9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7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799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Lorraine</dc:creator>
  <cp:keywords/>
  <dc:description/>
  <cp:lastModifiedBy>McCullough, Lorraine</cp:lastModifiedBy>
  <cp:revision>1</cp:revision>
  <dcterms:created xsi:type="dcterms:W3CDTF">2019-07-16T19:47:00Z</dcterms:created>
  <dcterms:modified xsi:type="dcterms:W3CDTF">2019-07-16T19:54:00Z</dcterms:modified>
</cp:coreProperties>
</file>